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6FA" w:rsidRPr="00AB26FA" w:rsidRDefault="00AB26FA" w:rsidP="00AB26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 xml:space="preserve">Dear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Malathi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In Depth Tourism Marketing from United Kingdom will be bringing in 4 media to Penang for contents development and advertorials. Please request free entrance for The Top,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Gravityz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>, Penang Hill and The Habitat as per the itinerary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Below 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is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name list and their dietary requirements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1)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Mr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Geoff Moore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2)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Mr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Jonathan Fraser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3)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Ms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Lorna Swift - In Depth Tourism Marketing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4)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Ms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Rhonda Carrier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5)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Mr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Martin Steady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Media/ Publication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1) Your Holiday TV has around 301,515 monthly visitors.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        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12K Facebook likes and over 16K Twitter followers.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Additionally, they have a substantial presence on Instagram, YouTube and Vimeo.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2) Ashford Advertiser in print and online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        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Print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400,000 and online readership of just under a million.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3)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TheTravelTrunk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Blog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         2,000 blog followers per month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         500,000 YouTube video views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         5,000 FB, Instagram and Twitter followers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4)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Dluxe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Magazine Leicester and Birmingham publications both online and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  in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print. Print 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Readership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50,000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            DLUXE online reach: 279,734 readers across e-zine online.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5) Sixty9 Degrees Magazine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Reach :535,992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readers across print, e-zine online. Plus social media FB/Twitter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6) Bulletin E-zine (Law Society). Print 3,500 direct mail 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circulation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to Birmingham Law Society Members and chambers. 10,000 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readership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>.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        Tablet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Ezine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and dedicated social media channels 25K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  <w:t>9 October 2018 (Tues)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4.45pm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Pick Up at Areca Hotel 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5.00</w:t>
      </w: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pm :Visit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The Top </w:t>
      </w:r>
      <w:hyperlink r:id="rId5" w:tgtFrame="_blank" w:history="1">
        <w:r w:rsidRPr="00AB26FA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https://thetop.com.my/</w:t>
        </w:r>
      </w:hyperlink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              The </w:t>
      </w:r>
      <w:proofErr w:type="spell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Gravityz</w:t>
      </w:r>
      <w:proofErr w:type="spellEnd"/>
      <w:r w:rsidRPr="00AB26FA">
        <w:rPr>
          <w:rFonts w:ascii="Arial" w:eastAsia="Times New Roman" w:hAnsi="Arial" w:cs="Arial"/>
          <w:color w:val="222222"/>
          <w:sz w:val="19"/>
          <w:szCs w:val="19"/>
        </w:rPr>
        <w:t> </w:t>
      </w:r>
      <w:hyperlink r:id="rId6" w:tgtFrame="_blank" w:history="1">
        <w:r w:rsidRPr="00AB26FA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https://www.thegravityz.com/</w:t>
        </w:r>
      </w:hyperlink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8.00pm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Dinner </w:t>
      </w:r>
      <w:hyperlink r:id="rId7" w:tgtFrame="_blank" w:history="1">
        <w:r w:rsidRPr="00AB26FA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https://www.georgetownheritage.com/mews-cafe/</w:t>
        </w:r>
      </w:hyperlink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b/>
          <w:bCs/>
          <w:color w:val="222222"/>
          <w:sz w:val="19"/>
          <w:szCs w:val="19"/>
          <w:u w:val="single"/>
        </w:rPr>
        <w:t>10 October 2018 (Wed)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9.30am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George Town UNESCO World Heritage Site Tour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12.30pm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Lunch - Peranakan cuisine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2.30pm 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Visit Clan Jetties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3.30pm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Visit Penang Hill and The Habitat  </w:t>
      </w:r>
      <w:hyperlink r:id="rId8" w:tgtFrame="_blank" w:history="1">
        <w:r w:rsidRPr="00AB26FA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http://thehabitat.my/</w:t>
        </w:r>
      </w:hyperlink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proofErr w:type="gramStart"/>
      <w:r w:rsidRPr="00AB26FA">
        <w:rPr>
          <w:rFonts w:ascii="Arial" w:eastAsia="Times New Roman" w:hAnsi="Arial" w:cs="Arial"/>
          <w:color w:val="222222"/>
          <w:sz w:val="19"/>
          <w:szCs w:val="19"/>
        </w:rPr>
        <w:t>5.30pm :</w:t>
      </w:r>
      <w:proofErr w:type="gramEnd"/>
      <w:r w:rsidRPr="00AB26FA">
        <w:rPr>
          <w:rFonts w:ascii="Arial" w:eastAsia="Times New Roman" w:hAnsi="Arial" w:cs="Arial"/>
          <w:color w:val="222222"/>
          <w:sz w:val="19"/>
          <w:szCs w:val="19"/>
        </w:rPr>
        <w:t xml:space="preserve"> Back to hotel</w:t>
      </w: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</w:p>
    <w:p w:rsidR="00AB26FA" w:rsidRPr="00AB26FA" w:rsidRDefault="00AB26FA" w:rsidP="00AB26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AB26FA">
        <w:rPr>
          <w:rFonts w:ascii="Arial" w:eastAsia="Times New Roman" w:hAnsi="Arial" w:cs="Arial"/>
          <w:color w:val="222222"/>
          <w:sz w:val="19"/>
          <w:szCs w:val="19"/>
        </w:rPr>
        <w:t>Thank you </w:t>
      </w:r>
    </w:p>
    <w:p w:rsidR="007A6E93" w:rsidRDefault="007A6E93">
      <w:bookmarkStart w:id="0" w:name="_GoBack"/>
      <w:bookmarkEnd w:id="0"/>
    </w:p>
    <w:sectPr w:rsidR="007A6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FA"/>
    <w:rsid w:val="007A6E93"/>
    <w:rsid w:val="00AB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1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9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8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9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03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0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72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5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9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1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1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hehabitat.m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eorgetownheritage.com/mews-caf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thegravityz.com/" TargetMode="External"/><Relationship Id="rId5" Type="http://schemas.openxmlformats.org/officeDocument/2006/relationships/hyperlink" Target="https://thetop.com.my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Malathi</dc:creator>
  <cp:lastModifiedBy>Malathi</cp:lastModifiedBy>
  <cp:revision>1</cp:revision>
  <dcterms:created xsi:type="dcterms:W3CDTF">2018-10-03T06:22:00Z</dcterms:created>
  <dcterms:modified xsi:type="dcterms:W3CDTF">2018-10-03T06:23:00Z</dcterms:modified>
</cp:coreProperties>
</file>