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10" w:rsidRPr="000B7CB4" w:rsidRDefault="000C140F" w:rsidP="004F331E">
      <w:pPr>
        <w:snapToGrid w:val="0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Company’s </w:t>
      </w:r>
      <w:r w:rsidR="00470210" w:rsidRPr="000B7CB4">
        <w:rPr>
          <w:rFonts w:ascii="Arial" w:hAnsi="Arial" w:cs="Arial"/>
          <w:b/>
          <w:i/>
          <w:sz w:val="22"/>
          <w:szCs w:val="22"/>
        </w:rPr>
        <w:t>Letterhead</w:t>
      </w:r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</w:p>
    <w:p w:rsidR="00A452D2" w:rsidRDefault="00A452D2" w:rsidP="004F331E">
      <w:pPr>
        <w:snapToGrid w:val="0"/>
        <w:rPr>
          <w:rFonts w:ascii="Arial" w:hAnsi="Arial" w:cs="Arial"/>
          <w:sz w:val="22"/>
          <w:szCs w:val="22"/>
        </w:rPr>
      </w:pPr>
    </w:p>
    <w:p w:rsidR="00706AA4" w:rsidRPr="00AA1563" w:rsidRDefault="00470210" w:rsidP="004F331E">
      <w:pPr>
        <w:snapToGrid w:val="0"/>
        <w:rPr>
          <w:rFonts w:ascii="Arial" w:hAnsi="Arial" w:cs="Arial"/>
          <w:color w:val="0000FF"/>
          <w:sz w:val="22"/>
          <w:szCs w:val="22"/>
        </w:rPr>
      </w:pPr>
      <w:r w:rsidRPr="00AA1563">
        <w:rPr>
          <w:rFonts w:ascii="Arial" w:hAnsi="Arial" w:cs="Arial"/>
          <w:color w:val="0000FF"/>
          <w:sz w:val="22"/>
          <w:szCs w:val="22"/>
        </w:rPr>
        <w:t>DD/MM/YYYY</w:t>
      </w:r>
    </w:p>
    <w:p w:rsidR="00470210" w:rsidRPr="00AA1563" w:rsidRDefault="00470210" w:rsidP="004F331E">
      <w:pPr>
        <w:snapToGrid w:val="0"/>
        <w:rPr>
          <w:rFonts w:ascii="Arial" w:hAnsi="Arial" w:cs="Arial"/>
          <w:color w:val="0000FF"/>
          <w:sz w:val="22"/>
          <w:szCs w:val="22"/>
        </w:rPr>
      </w:pPr>
    </w:p>
    <w:p w:rsidR="00470210" w:rsidRPr="00AA1563" w:rsidRDefault="00470210" w:rsidP="004F331E">
      <w:pPr>
        <w:snapToGrid w:val="0"/>
        <w:rPr>
          <w:rFonts w:ascii="Arial" w:hAnsi="Arial" w:cs="Arial"/>
          <w:color w:val="0000FF"/>
          <w:sz w:val="22"/>
          <w:szCs w:val="22"/>
        </w:rPr>
      </w:pPr>
      <w:proofErr w:type="spellStart"/>
      <w:proofErr w:type="gramStart"/>
      <w:r w:rsidRPr="00AA1563">
        <w:rPr>
          <w:rFonts w:ascii="Arial" w:hAnsi="Arial" w:cs="Arial"/>
          <w:color w:val="0000FF"/>
          <w:sz w:val="22"/>
          <w:szCs w:val="22"/>
        </w:rPr>
        <w:t>xxx</w:t>
      </w:r>
      <w:r w:rsidR="00020760" w:rsidRPr="00AA1563">
        <w:rPr>
          <w:rFonts w:ascii="Arial" w:hAnsi="Arial" w:cs="Arial"/>
          <w:color w:val="0000FF"/>
          <w:sz w:val="22"/>
          <w:szCs w:val="22"/>
        </w:rPr>
        <w:t>xx</w:t>
      </w:r>
      <w:proofErr w:type="spellEnd"/>
      <w:proofErr w:type="gramEnd"/>
      <w:r w:rsidRPr="00AA1563">
        <w:rPr>
          <w:rFonts w:ascii="Arial" w:hAnsi="Arial" w:cs="Arial"/>
          <w:color w:val="0000FF"/>
          <w:sz w:val="22"/>
          <w:szCs w:val="22"/>
        </w:rPr>
        <w:t xml:space="preserve"> </w:t>
      </w:r>
      <w:proofErr w:type="spellStart"/>
      <w:r w:rsidRPr="00AA1563">
        <w:rPr>
          <w:rFonts w:ascii="Arial" w:hAnsi="Arial" w:cs="Arial"/>
          <w:color w:val="0000FF"/>
          <w:sz w:val="22"/>
          <w:szCs w:val="22"/>
        </w:rPr>
        <w:t>Sdn</w:t>
      </w:r>
      <w:proofErr w:type="spellEnd"/>
      <w:r w:rsidRPr="00AA1563">
        <w:rPr>
          <w:rFonts w:ascii="Arial" w:hAnsi="Arial" w:cs="Arial"/>
          <w:color w:val="0000FF"/>
          <w:sz w:val="22"/>
          <w:szCs w:val="22"/>
        </w:rPr>
        <w:t xml:space="preserve"> </w:t>
      </w:r>
      <w:proofErr w:type="spellStart"/>
      <w:r w:rsidRPr="00AA1563">
        <w:rPr>
          <w:rFonts w:ascii="Arial" w:hAnsi="Arial" w:cs="Arial"/>
          <w:color w:val="0000FF"/>
          <w:sz w:val="22"/>
          <w:szCs w:val="22"/>
        </w:rPr>
        <w:t>Bhd</w:t>
      </w:r>
      <w:proofErr w:type="spellEnd"/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  <w:r w:rsidRPr="00AA1563">
        <w:rPr>
          <w:rFonts w:ascii="Arial" w:hAnsi="Arial" w:cs="Arial"/>
          <w:color w:val="0000FF"/>
          <w:sz w:val="22"/>
          <w:szCs w:val="22"/>
        </w:rPr>
        <w:t>Address</w:t>
      </w:r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</w:p>
    <w:p w:rsidR="00020760" w:rsidRDefault="00020760" w:rsidP="004F331E">
      <w:pPr>
        <w:snapToGrid w:val="0"/>
        <w:rPr>
          <w:rFonts w:ascii="Arial" w:hAnsi="Arial" w:cs="Arial"/>
          <w:sz w:val="22"/>
          <w:szCs w:val="22"/>
        </w:rPr>
      </w:pPr>
    </w:p>
    <w:p w:rsidR="00A452D2" w:rsidRDefault="00A452D2" w:rsidP="004F331E">
      <w:pPr>
        <w:snapToGrid w:val="0"/>
        <w:rPr>
          <w:rFonts w:ascii="Arial" w:hAnsi="Arial" w:cs="Arial"/>
          <w:sz w:val="22"/>
          <w:szCs w:val="22"/>
        </w:rPr>
      </w:pPr>
    </w:p>
    <w:p w:rsidR="00A452D2" w:rsidRDefault="00A452D2" w:rsidP="004F331E">
      <w:pPr>
        <w:snapToGrid w:val="0"/>
        <w:rPr>
          <w:rFonts w:ascii="Arial" w:hAnsi="Arial" w:cs="Arial"/>
          <w:sz w:val="22"/>
          <w:szCs w:val="22"/>
        </w:rPr>
      </w:pPr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Dear Sirs</w:t>
      </w:r>
      <w:r w:rsidR="0007492A">
        <w:rPr>
          <w:rFonts w:ascii="Arial" w:hAnsi="Arial" w:cs="Arial"/>
          <w:sz w:val="22"/>
          <w:szCs w:val="22"/>
        </w:rPr>
        <w:t>,</w:t>
      </w:r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</w:p>
    <w:p w:rsidR="00470210" w:rsidRPr="008B7845" w:rsidRDefault="00470210" w:rsidP="004F331E">
      <w:pPr>
        <w:snapToGrid w:val="0"/>
        <w:rPr>
          <w:rFonts w:ascii="Arial" w:hAnsi="Arial" w:cs="Arial"/>
          <w:b/>
          <w:sz w:val="22"/>
          <w:szCs w:val="22"/>
          <w:u w:val="single"/>
        </w:rPr>
      </w:pPr>
      <w:r w:rsidRPr="008B7845">
        <w:rPr>
          <w:rFonts w:ascii="Arial" w:hAnsi="Arial" w:cs="Arial"/>
          <w:b/>
          <w:sz w:val="22"/>
          <w:szCs w:val="22"/>
          <w:u w:val="single"/>
        </w:rPr>
        <w:t>Goods and Services Tax – GST</w:t>
      </w:r>
    </w:p>
    <w:p w:rsidR="00470210" w:rsidRDefault="00470210" w:rsidP="004F331E">
      <w:pPr>
        <w:snapToGrid w:val="0"/>
        <w:rPr>
          <w:rFonts w:ascii="Arial" w:hAnsi="Arial" w:cs="Arial"/>
          <w:sz w:val="22"/>
          <w:szCs w:val="22"/>
        </w:rPr>
      </w:pPr>
    </w:p>
    <w:p w:rsidR="00470210" w:rsidRDefault="00470210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</w:t>
      </w:r>
      <w:r w:rsidR="00662FA9">
        <w:rPr>
          <w:rFonts w:ascii="Arial" w:hAnsi="Arial" w:cs="Arial"/>
          <w:sz w:val="22"/>
          <w:szCs w:val="22"/>
        </w:rPr>
        <w:t xml:space="preserve">you would </w:t>
      </w:r>
      <w:r w:rsidR="008463F0">
        <w:rPr>
          <w:rFonts w:ascii="Arial" w:hAnsi="Arial" w:cs="Arial"/>
          <w:sz w:val="22"/>
          <w:szCs w:val="22"/>
        </w:rPr>
        <w:t xml:space="preserve">be </w:t>
      </w:r>
      <w:r w:rsidR="00662FA9">
        <w:rPr>
          <w:rFonts w:ascii="Arial" w:hAnsi="Arial" w:cs="Arial"/>
          <w:sz w:val="22"/>
          <w:szCs w:val="22"/>
        </w:rPr>
        <w:t xml:space="preserve">aware, </w:t>
      </w:r>
      <w:r>
        <w:rPr>
          <w:rFonts w:ascii="Arial" w:hAnsi="Arial" w:cs="Arial"/>
          <w:sz w:val="22"/>
          <w:szCs w:val="22"/>
        </w:rPr>
        <w:t xml:space="preserve">the </w:t>
      </w:r>
      <w:r w:rsidR="00642271">
        <w:rPr>
          <w:rFonts w:ascii="Arial" w:hAnsi="Arial" w:cs="Arial"/>
          <w:sz w:val="22"/>
          <w:szCs w:val="22"/>
        </w:rPr>
        <w:t xml:space="preserve">Goods and Services Tax (GST) </w:t>
      </w:r>
      <w:r w:rsidR="00EB448D">
        <w:rPr>
          <w:rFonts w:ascii="Arial" w:hAnsi="Arial" w:cs="Arial"/>
          <w:sz w:val="22"/>
          <w:szCs w:val="22"/>
        </w:rPr>
        <w:t xml:space="preserve">at the rate of 6% will be implemented in Malaysia with effect from </w:t>
      </w:r>
      <w:r>
        <w:rPr>
          <w:rFonts w:ascii="Arial" w:hAnsi="Arial" w:cs="Arial"/>
          <w:sz w:val="22"/>
          <w:szCs w:val="22"/>
        </w:rPr>
        <w:t>1 April 2015</w:t>
      </w:r>
      <w:r w:rsidR="00EB448D">
        <w:rPr>
          <w:rFonts w:ascii="Arial" w:hAnsi="Arial" w:cs="Arial"/>
          <w:sz w:val="22"/>
          <w:szCs w:val="22"/>
        </w:rPr>
        <w:t xml:space="preserve">.  </w:t>
      </w:r>
      <w:r w:rsidR="00662FA9">
        <w:rPr>
          <w:rFonts w:ascii="Arial" w:hAnsi="Arial" w:cs="Arial"/>
          <w:sz w:val="22"/>
          <w:szCs w:val="22"/>
        </w:rPr>
        <w:t xml:space="preserve">Briefly, </w:t>
      </w:r>
      <w:r>
        <w:rPr>
          <w:rFonts w:ascii="Arial" w:hAnsi="Arial" w:cs="Arial"/>
          <w:sz w:val="22"/>
          <w:szCs w:val="22"/>
        </w:rPr>
        <w:t>GST is charged on:</w:t>
      </w:r>
    </w:p>
    <w:p w:rsidR="00470210" w:rsidRDefault="00EB448D" w:rsidP="004F331E">
      <w:pPr>
        <w:pStyle w:val="ListParagraph"/>
        <w:numPr>
          <w:ilvl w:val="0"/>
          <w:numId w:val="1"/>
        </w:numPr>
        <w:snapToGrid w:val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470210">
        <w:rPr>
          <w:rFonts w:ascii="Arial" w:hAnsi="Arial" w:cs="Arial"/>
          <w:sz w:val="22"/>
          <w:szCs w:val="22"/>
        </w:rPr>
        <w:t>ny taxable supply of goods and services</w:t>
      </w:r>
      <w:r w:rsidR="00A17049">
        <w:rPr>
          <w:rFonts w:ascii="Arial" w:hAnsi="Arial" w:cs="Arial"/>
          <w:sz w:val="22"/>
          <w:szCs w:val="22"/>
        </w:rPr>
        <w:t>;</w:t>
      </w:r>
    </w:p>
    <w:p w:rsidR="00470210" w:rsidRDefault="00EB448D" w:rsidP="004F331E">
      <w:pPr>
        <w:pStyle w:val="ListParagraph"/>
        <w:numPr>
          <w:ilvl w:val="0"/>
          <w:numId w:val="1"/>
        </w:numPr>
        <w:snapToGrid w:val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470210">
        <w:rPr>
          <w:rFonts w:ascii="Arial" w:hAnsi="Arial" w:cs="Arial"/>
          <w:sz w:val="22"/>
          <w:szCs w:val="22"/>
        </w:rPr>
        <w:t>ade in the course or furtherance of any business</w:t>
      </w:r>
      <w:r w:rsidR="00A17049">
        <w:rPr>
          <w:rFonts w:ascii="Arial" w:hAnsi="Arial" w:cs="Arial"/>
          <w:sz w:val="22"/>
          <w:szCs w:val="22"/>
        </w:rPr>
        <w:t>;</w:t>
      </w:r>
    </w:p>
    <w:p w:rsidR="00470210" w:rsidRDefault="00EB448D" w:rsidP="004F331E">
      <w:pPr>
        <w:pStyle w:val="ListParagraph"/>
        <w:numPr>
          <w:ilvl w:val="0"/>
          <w:numId w:val="1"/>
        </w:numPr>
        <w:snapToGrid w:val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470210">
        <w:rPr>
          <w:rFonts w:ascii="Arial" w:hAnsi="Arial" w:cs="Arial"/>
          <w:sz w:val="22"/>
          <w:szCs w:val="22"/>
        </w:rPr>
        <w:t>y a taxable person</w:t>
      </w:r>
      <w:r w:rsidR="00A17049">
        <w:rPr>
          <w:rFonts w:ascii="Arial" w:hAnsi="Arial" w:cs="Arial"/>
          <w:sz w:val="22"/>
          <w:szCs w:val="22"/>
        </w:rPr>
        <w:t>;</w:t>
      </w:r>
    </w:p>
    <w:p w:rsidR="00470210" w:rsidRDefault="00EB448D" w:rsidP="004F331E">
      <w:pPr>
        <w:pStyle w:val="ListParagraph"/>
        <w:numPr>
          <w:ilvl w:val="0"/>
          <w:numId w:val="1"/>
        </w:numPr>
        <w:snapToGrid w:val="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470210">
        <w:rPr>
          <w:rFonts w:ascii="Arial" w:hAnsi="Arial" w:cs="Arial"/>
          <w:sz w:val="22"/>
          <w:szCs w:val="22"/>
        </w:rPr>
        <w:t>n Malaysia</w:t>
      </w:r>
    </w:p>
    <w:p w:rsidR="00470210" w:rsidRDefault="0047021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4F331E" w:rsidRDefault="004F331E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person includes an individual, sole proprietor, partnership, corporation, club and any other body, organization, association or group of persons whether corporate or unincorporated.</w:t>
      </w:r>
    </w:p>
    <w:p w:rsidR="004F331E" w:rsidRDefault="004F331E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4F331E" w:rsidRDefault="00EB448D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taxable person is a person who is or is required to be registered under the GST </w:t>
      </w:r>
      <w:r w:rsidR="004F331E">
        <w:rPr>
          <w:rFonts w:ascii="Arial" w:hAnsi="Arial" w:cs="Arial"/>
          <w:sz w:val="22"/>
          <w:szCs w:val="22"/>
        </w:rPr>
        <w:t>Act 2014.</w:t>
      </w:r>
      <w:r>
        <w:rPr>
          <w:rFonts w:ascii="Arial" w:hAnsi="Arial" w:cs="Arial"/>
          <w:sz w:val="22"/>
          <w:szCs w:val="22"/>
        </w:rPr>
        <w:t xml:space="preserve"> The threshold for mandatory GST registration is a</w:t>
      </w:r>
      <w:r w:rsidR="004F331E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annual taxable turnover of RM500</w:t>
      </w:r>
      <w:proofErr w:type="gramStart"/>
      <w:r>
        <w:rPr>
          <w:rFonts w:ascii="Arial" w:hAnsi="Arial" w:cs="Arial"/>
          <w:sz w:val="22"/>
          <w:szCs w:val="22"/>
        </w:rPr>
        <w:t>,000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  <w:r w:rsidR="004F331E">
        <w:rPr>
          <w:rFonts w:ascii="Arial" w:hAnsi="Arial" w:cs="Arial"/>
          <w:sz w:val="22"/>
          <w:szCs w:val="22"/>
        </w:rPr>
        <w:t>Where a person who is not required to be registered, he may voluntarily elect to register for GST.</w:t>
      </w:r>
    </w:p>
    <w:p w:rsidR="003E41A4" w:rsidRDefault="003E41A4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3E41A4" w:rsidRDefault="00BC0909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note that every registered person who makes any taxable supply of goods or services is required to issue a tax invoice</w:t>
      </w:r>
      <w:r w:rsidR="004F331E">
        <w:rPr>
          <w:rFonts w:ascii="Arial" w:hAnsi="Arial" w:cs="Arial"/>
          <w:sz w:val="22"/>
          <w:szCs w:val="22"/>
        </w:rPr>
        <w:t xml:space="preserve">. He </w:t>
      </w:r>
      <w:r w:rsidR="003E41A4">
        <w:rPr>
          <w:rFonts w:ascii="Arial" w:hAnsi="Arial" w:cs="Arial"/>
          <w:sz w:val="22"/>
          <w:szCs w:val="22"/>
        </w:rPr>
        <w:t>can claim input tax</w:t>
      </w:r>
      <w:r w:rsidR="004F331E">
        <w:rPr>
          <w:rFonts w:ascii="Arial" w:hAnsi="Arial" w:cs="Arial"/>
          <w:sz w:val="22"/>
          <w:szCs w:val="22"/>
        </w:rPr>
        <w:t xml:space="preserve"> for his purchases, and this will </w:t>
      </w:r>
      <w:r w:rsidR="003E41A4">
        <w:rPr>
          <w:rFonts w:ascii="Arial" w:hAnsi="Arial" w:cs="Arial"/>
          <w:sz w:val="22"/>
          <w:szCs w:val="22"/>
        </w:rPr>
        <w:t xml:space="preserve">potentially </w:t>
      </w:r>
      <w:r w:rsidR="004F331E">
        <w:rPr>
          <w:rFonts w:ascii="Arial" w:hAnsi="Arial" w:cs="Arial"/>
          <w:sz w:val="22"/>
          <w:szCs w:val="22"/>
        </w:rPr>
        <w:t xml:space="preserve">result in a </w:t>
      </w:r>
      <w:r w:rsidR="003E41A4">
        <w:rPr>
          <w:rFonts w:ascii="Arial" w:hAnsi="Arial" w:cs="Arial"/>
          <w:sz w:val="22"/>
          <w:szCs w:val="22"/>
        </w:rPr>
        <w:t xml:space="preserve">lower cost base </w:t>
      </w:r>
      <w:r w:rsidR="004F331E">
        <w:rPr>
          <w:rFonts w:ascii="Arial" w:hAnsi="Arial" w:cs="Arial"/>
          <w:sz w:val="22"/>
          <w:szCs w:val="22"/>
        </w:rPr>
        <w:t xml:space="preserve">for his business, unless he is providing exempt supplies.  </w:t>
      </w:r>
      <w:r w:rsidR="000B7CB4">
        <w:rPr>
          <w:rFonts w:ascii="Arial" w:hAnsi="Arial" w:cs="Arial"/>
          <w:sz w:val="22"/>
          <w:szCs w:val="22"/>
        </w:rPr>
        <w:t xml:space="preserve">Similarly, the GST tax invoice </w:t>
      </w:r>
      <w:r w:rsidR="004F331E">
        <w:rPr>
          <w:rFonts w:ascii="Arial" w:hAnsi="Arial" w:cs="Arial"/>
          <w:sz w:val="22"/>
          <w:szCs w:val="22"/>
        </w:rPr>
        <w:t>he</w:t>
      </w:r>
      <w:r w:rsidR="000B7CB4">
        <w:rPr>
          <w:rFonts w:ascii="Arial" w:hAnsi="Arial" w:cs="Arial"/>
          <w:sz w:val="22"/>
          <w:szCs w:val="22"/>
        </w:rPr>
        <w:t xml:space="preserve"> issue</w:t>
      </w:r>
      <w:r w:rsidR="00F33F95">
        <w:rPr>
          <w:rFonts w:ascii="Arial" w:hAnsi="Arial" w:cs="Arial"/>
          <w:sz w:val="22"/>
          <w:szCs w:val="22"/>
        </w:rPr>
        <w:t xml:space="preserve"> to us</w:t>
      </w:r>
      <w:r w:rsidR="000B7CB4">
        <w:rPr>
          <w:rFonts w:ascii="Arial" w:hAnsi="Arial" w:cs="Arial"/>
          <w:sz w:val="22"/>
          <w:szCs w:val="22"/>
        </w:rPr>
        <w:t xml:space="preserve"> will enable us to claim an input tax credit.</w:t>
      </w:r>
    </w:p>
    <w:p w:rsidR="000B7CB4" w:rsidRDefault="000B7CB4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3E41A4" w:rsidRDefault="003631B0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Due to the features of the tax outlined above, w</w:t>
      </w:r>
      <w:r w:rsidR="004F331E" w:rsidRPr="004F331E">
        <w:rPr>
          <w:rFonts w:ascii="Arial" w:hAnsi="Arial" w:cs="Arial"/>
          <w:sz w:val="22"/>
          <w:szCs w:val="22"/>
        </w:rPr>
        <w:t>e are</w:t>
      </w:r>
      <w:r w:rsidR="004F331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preparing</w:t>
      </w:r>
      <w:r w:rsidRPr="003631B0">
        <w:rPr>
          <w:rFonts w:ascii="Arial" w:hAnsi="Arial" w:cs="Arial"/>
          <w:sz w:val="22"/>
          <w:szCs w:val="22"/>
        </w:rPr>
        <w:t xml:space="preserve"> our </w:t>
      </w:r>
      <w:r>
        <w:rPr>
          <w:rFonts w:ascii="Arial" w:hAnsi="Arial" w:cs="Arial"/>
          <w:sz w:val="22"/>
          <w:szCs w:val="22"/>
        </w:rPr>
        <w:t>business ope</w:t>
      </w:r>
      <w:r w:rsidR="004339C5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ations to implement the tax including consideration of </w:t>
      </w:r>
      <w:r w:rsidR="000B7CB4">
        <w:rPr>
          <w:rFonts w:ascii="Arial" w:hAnsi="Arial" w:cs="Arial"/>
          <w:sz w:val="22"/>
          <w:szCs w:val="22"/>
        </w:rPr>
        <w:t xml:space="preserve">a preferred vendor program </w:t>
      </w:r>
      <w:r>
        <w:rPr>
          <w:rFonts w:ascii="Arial" w:hAnsi="Arial" w:cs="Arial"/>
          <w:sz w:val="22"/>
          <w:szCs w:val="22"/>
        </w:rPr>
        <w:t xml:space="preserve">that will see the company give preference to vendors and suppliers who are registered for GST when purchasing </w:t>
      </w:r>
      <w:r w:rsidR="000B7CB4" w:rsidRPr="004F331E">
        <w:rPr>
          <w:rFonts w:ascii="Arial" w:hAnsi="Arial" w:cs="Arial"/>
          <w:sz w:val="22"/>
          <w:szCs w:val="22"/>
        </w:rPr>
        <w:t>goods and services.</w:t>
      </w:r>
      <w:r w:rsidR="004F331E" w:rsidRPr="004F331E">
        <w:rPr>
          <w:rFonts w:ascii="Arial" w:hAnsi="Arial" w:cs="Arial"/>
          <w:sz w:val="22"/>
          <w:szCs w:val="22"/>
        </w:rPr>
        <w:t xml:space="preserve"> We </w:t>
      </w:r>
      <w:r>
        <w:rPr>
          <w:rFonts w:ascii="Arial" w:hAnsi="Arial" w:cs="Arial"/>
          <w:sz w:val="22"/>
          <w:szCs w:val="22"/>
        </w:rPr>
        <w:t xml:space="preserve">wish to seek </w:t>
      </w:r>
      <w:r w:rsidR="004F331E" w:rsidRPr="004F331E">
        <w:rPr>
          <w:rFonts w:ascii="Arial" w:hAnsi="Arial" w:cs="Arial"/>
          <w:sz w:val="22"/>
          <w:szCs w:val="22"/>
        </w:rPr>
        <w:t>your</w:t>
      </w:r>
      <w:r w:rsidR="008E115A" w:rsidRPr="004F331E">
        <w:rPr>
          <w:rFonts w:ascii="Arial" w:hAnsi="Arial" w:cs="Arial"/>
          <w:sz w:val="22"/>
          <w:szCs w:val="22"/>
        </w:rPr>
        <w:t xml:space="preserve"> </w:t>
      </w:r>
      <w:r w:rsidR="00020760" w:rsidRPr="004F331E">
        <w:rPr>
          <w:rFonts w:ascii="Arial" w:hAnsi="Arial" w:cs="Arial"/>
          <w:sz w:val="22"/>
          <w:szCs w:val="22"/>
        </w:rPr>
        <w:t xml:space="preserve">cooperation </w:t>
      </w:r>
      <w:r w:rsidR="004F331E" w:rsidRPr="004F331E">
        <w:rPr>
          <w:rFonts w:ascii="Arial" w:hAnsi="Arial" w:cs="Arial"/>
          <w:sz w:val="22"/>
          <w:szCs w:val="22"/>
        </w:rPr>
        <w:t>as</w:t>
      </w:r>
      <w:r w:rsidR="00D665C0" w:rsidRPr="004F331E">
        <w:rPr>
          <w:rFonts w:ascii="Arial" w:hAnsi="Arial" w:cs="Arial"/>
          <w:sz w:val="22"/>
          <w:szCs w:val="22"/>
        </w:rPr>
        <w:t xml:space="preserve"> </w:t>
      </w:r>
      <w:r w:rsidR="004F331E" w:rsidRPr="004F331E">
        <w:rPr>
          <w:rFonts w:ascii="Arial" w:hAnsi="Arial" w:cs="Arial"/>
          <w:sz w:val="22"/>
          <w:szCs w:val="22"/>
        </w:rPr>
        <w:t>business p</w:t>
      </w:r>
      <w:bookmarkStart w:id="0" w:name="_GoBack"/>
      <w:bookmarkEnd w:id="0"/>
      <w:r w:rsidR="004F331E" w:rsidRPr="004F331E">
        <w:rPr>
          <w:rFonts w:ascii="Arial" w:hAnsi="Arial" w:cs="Arial"/>
          <w:sz w:val="22"/>
          <w:szCs w:val="22"/>
        </w:rPr>
        <w:t xml:space="preserve">artners to </w:t>
      </w:r>
      <w:r w:rsidR="000B7CB4" w:rsidRPr="004F331E">
        <w:rPr>
          <w:rFonts w:ascii="Arial" w:hAnsi="Arial" w:cs="Arial"/>
          <w:sz w:val="22"/>
          <w:szCs w:val="22"/>
        </w:rPr>
        <w:t>determine</w:t>
      </w:r>
      <w:r w:rsidR="00B968BD" w:rsidRPr="004F331E">
        <w:rPr>
          <w:rFonts w:ascii="Arial" w:hAnsi="Arial" w:cs="Arial"/>
          <w:sz w:val="22"/>
          <w:szCs w:val="22"/>
        </w:rPr>
        <w:t xml:space="preserve"> your GST registration status</w:t>
      </w:r>
      <w:r>
        <w:rPr>
          <w:rFonts w:ascii="Arial" w:hAnsi="Arial" w:cs="Arial"/>
          <w:sz w:val="22"/>
          <w:szCs w:val="22"/>
        </w:rPr>
        <w:t xml:space="preserve"> and</w:t>
      </w:r>
      <w:r w:rsidR="00B968BD" w:rsidRPr="004F331E">
        <w:rPr>
          <w:rFonts w:ascii="Arial" w:hAnsi="Arial" w:cs="Arial"/>
          <w:sz w:val="22"/>
          <w:szCs w:val="22"/>
        </w:rPr>
        <w:t xml:space="preserve"> whether</w:t>
      </w:r>
      <w:r w:rsidR="00EC1BFB">
        <w:rPr>
          <w:rFonts w:ascii="Arial" w:hAnsi="Arial" w:cs="Arial"/>
          <w:sz w:val="22"/>
          <w:szCs w:val="22"/>
        </w:rPr>
        <w:t xml:space="preserve"> you will be registered for GST.</w:t>
      </w:r>
    </w:p>
    <w:p w:rsidR="00EC1BFB" w:rsidRDefault="00EC1BFB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B968BD" w:rsidRDefault="00B968BD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Towards this end, we would appreciate </w:t>
      </w:r>
      <w:r w:rsidR="00BC0909">
        <w:rPr>
          <w:rFonts w:ascii="Arial" w:hAnsi="Arial" w:cs="Arial"/>
          <w:sz w:val="22"/>
          <w:szCs w:val="22"/>
        </w:rPr>
        <w:t>if you could confirm whether you will be registered for GST by ticking the appropriate response, signing and returning a duplicate of this letter t</w:t>
      </w:r>
      <w:r w:rsidR="007B77E6">
        <w:rPr>
          <w:rFonts w:ascii="Arial" w:hAnsi="Arial" w:cs="Arial"/>
          <w:sz w:val="22"/>
          <w:szCs w:val="22"/>
        </w:rPr>
        <w:t xml:space="preserve">o us no later than </w:t>
      </w:r>
      <w:proofErr w:type="spellStart"/>
      <w:r w:rsidR="007B77E6" w:rsidRPr="007B77E6">
        <w:rPr>
          <w:rFonts w:ascii="Arial" w:hAnsi="Arial" w:cs="Arial"/>
          <w:color w:val="FF0000"/>
          <w:sz w:val="22"/>
          <w:szCs w:val="22"/>
        </w:rPr>
        <w:t>xxxx</w:t>
      </w:r>
      <w:proofErr w:type="spellEnd"/>
      <w:r w:rsidR="00BC090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wish to record our appreciation to you, as our business</w:t>
      </w:r>
      <w:r w:rsidR="003E41A4">
        <w:rPr>
          <w:rFonts w:ascii="Arial" w:hAnsi="Arial" w:cs="Arial"/>
          <w:sz w:val="22"/>
          <w:szCs w:val="22"/>
        </w:rPr>
        <w:t xml:space="preserve"> partner and look forward to</w:t>
      </w:r>
      <w:r>
        <w:rPr>
          <w:rFonts w:ascii="Arial" w:hAnsi="Arial" w:cs="Arial"/>
          <w:sz w:val="22"/>
          <w:szCs w:val="22"/>
        </w:rPr>
        <w:t xml:space="preserve"> a continuing mutually beneficial relationship.</w:t>
      </w: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Thank you.</w:t>
      </w: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Yours truly</w:t>
      </w: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20760" w:rsidRDefault="0002076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B7CB4" w:rsidRDefault="000B7CB4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020760" w:rsidRPr="00EC1BFB" w:rsidRDefault="00EC1BFB" w:rsidP="004F331E">
      <w:pPr>
        <w:snapToGrid w:val="0"/>
        <w:jc w:val="both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Name signatory</w:t>
      </w:r>
    </w:p>
    <w:p w:rsidR="000B7CB4" w:rsidRPr="00EC1BFB" w:rsidRDefault="00EC1BFB" w:rsidP="004F331E">
      <w:pPr>
        <w:snapToGrid w:val="0"/>
        <w:jc w:val="both"/>
        <w:rPr>
          <w:rFonts w:ascii="Arial" w:hAnsi="Arial" w:cs="Arial"/>
          <w:color w:val="0000FF"/>
          <w:sz w:val="22"/>
          <w:szCs w:val="22"/>
        </w:rPr>
      </w:pPr>
      <w:r w:rsidRPr="00EC1BFB">
        <w:rPr>
          <w:rFonts w:ascii="Arial" w:hAnsi="Arial" w:cs="Arial"/>
          <w:color w:val="0000FF"/>
          <w:sz w:val="22"/>
          <w:szCs w:val="22"/>
        </w:rPr>
        <w:t>Designation</w:t>
      </w:r>
      <w:r>
        <w:rPr>
          <w:rFonts w:ascii="Arial" w:hAnsi="Arial" w:cs="Arial"/>
          <w:color w:val="0000FF"/>
          <w:sz w:val="22"/>
          <w:szCs w:val="22"/>
        </w:rPr>
        <w:t xml:space="preserve"> of signatory</w:t>
      </w:r>
    </w:p>
    <w:p w:rsidR="00321BDB" w:rsidRDefault="00321BDB" w:rsidP="004F331E">
      <w:pPr>
        <w:snapToGrid w:val="0"/>
        <w:jc w:val="both"/>
        <w:rPr>
          <w:rFonts w:ascii="Arial" w:hAnsi="Arial" w:cs="Arial"/>
          <w:i/>
          <w:sz w:val="22"/>
          <w:szCs w:val="22"/>
        </w:rPr>
      </w:pPr>
    </w:p>
    <w:p w:rsidR="00321BDB" w:rsidRDefault="00321BDB" w:rsidP="004F331E">
      <w:pPr>
        <w:snapToGrid w:val="0"/>
        <w:jc w:val="both"/>
        <w:rPr>
          <w:rFonts w:ascii="Arial" w:hAnsi="Arial" w:cs="Arial"/>
          <w:i/>
          <w:sz w:val="22"/>
          <w:szCs w:val="22"/>
        </w:rPr>
      </w:pPr>
    </w:p>
    <w:p w:rsidR="00321BDB" w:rsidRDefault="00321BDB" w:rsidP="004F331E">
      <w:pPr>
        <w:pBdr>
          <w:top w:val="single" w:sz="4" w:space="1" w:color="auto"/>
        </w:pBdr>
        <w:snapToGrid w:val="0"/>
        <w:jc w:val="both"/>
        <w:rPr>
          <w:rFonts w:ascii="Arial" w:hAnsi="Arial" w:cs="Arial"/>
          <w:sz w:val="22"/>
          <w:szCs w:val="22"/>
        </w:rPr>
      </w:pPr>
    </w:p>
    <w:p w:rsidR="00321BDB" w:rsidRDefault="00321BDB" w:rsidP="004F331E">
      <w:pPr>
        <w:pBdr>
          <w:top w:val="single" w:sz="4" w:space="1" w:color="auto"/>
        </w:pBdr>
        <w:snapToGrid w:val="0"/>
        <w:jc w:val="both"/>
        <w:rPr>
          <w:rFonts w:ascii="Arial" w:hAnsi="Arial" w:cs="Arial"/>
          <w:b/>
          <w:sz w:val="22"/>
          <w:szCs w:val="22"/>
        </w:rPr>
      </w:pPr>
      <w:r w:rsidRPr="00321BDB">
        <w:rPr>
          <w:rFonts w:ascii="Arial" w:hAnsi="Arial" w:cs="Arial"/>
          <w:b/>
          <w:sz w:val="22"/>
          <w:szCs w:val="22"/>
        </w:rPr>
        <w:t>Copy of letter to be retur</w:t>
      </w:r>
      <w:r w:rsidR="007B77E6">
        <w:rPr>
          <w:rFonts w:ascii="Arial" w:hAnsi="Arial" w:cs="Arial"/>
          <w:b/>
          <w:sz w:val="22"/>
          <w:szCs w:val="22"/>
        </w:rPr>
        <w:t xml:space="preserve">ned to </w:t>
      </w:r>
      <w:r w:rsidR="007B77E6" w:rsidRPr="00EC1BFB">
        <w:rPr>
          <w:rFonts w:ascii="Arial" w:hAnsi="Arial" w:cs="Arial"/>
          <w:b/>
          <w:color w:val="0000FF"/>
          <w:sz w:val="22"/>
          <w:szCs w:val="22"/>
        </w:rPr>
        <w:t>Company’s name</w:t>
      </w:r>
    </w:p>
    <w:p w:rsidR="00321BDB" w:rsidRDefault="00321BDB" w:rsidP="004F331E">
      <w:pPr>
        <w:pBdr>
          <w:top w:val="single" w:sz="4" w:space="1" w:color="auto"/>
        </w:pBdr>
        <w:snapToGrid w:val="0"/>
        <w:jc w:val="both"/>
        <w:rPr>
          <w:rFonts w:ascii="Arial" w:hAnsi="Arial" w:cs="Arial"/>
          <w:b/>
          <w:sz w:val="22"/>
          <w:szCs w:val="22"/>
        </w:rPr>
      </w:pPr>
    </w:p>
    <w:p w:rsidR="00A452D2" w:rsidRDefault="00A452D2" w:rsidP="004F331E">
      <w:pPr>
        <w:pBdr>
          <w:top w:val="single" w:sz="4" w:space="1" w:color="auto"/>
        </w:pBdr>
        <w:snapToGrid w:val="0"/>
        <w:jc w:val="both"/>
        <w:rPr>
          <w:rFonts w:ascii="Arial" w:hAnsi="Arial" w:cs="Arial"/>
          <w:b/>
          <w:sz w:val="22"/>
          <w:szCs w:val="22"/>
        </w:rPr>
      </w:pPr>
    </w:p>
    <w:p w:rsidR="00321BDB" w:rsidRDefault="00321BDB" w:rsidP="00AA1563">
      <w:pPr>
        <w:pBdr>
          <w:top w:val="single" w:sz="4" w:space="1" w:color="auto"/>
        </w:pBdr>
        <w:snapToGrid w:val="0"/>
        <w:jc w:val="both"/>
        <w:rPr>
          <w:rFonts w:ascii="Arial" w:hAnsi="Arial" w:cs="Arial"/>
          <w:sz w:val="22"/>
          <w:szCs w:val="22"/>
        </w:rPr>
      </w:pPr>
      <w:r w:rsidRPr="00321BDB">
        <w:rPr>
          <w:rFonts w:ascii="Arial" w:hAnsi="Arial" w:cs="Arial"/>
          <w:sz w:val="22"/>
          <w:szCs w:val="22"/>
        </w:rPr>
        <w:t>We hereby confirm that</w:t>
      </w:r>
      <w:r w:rsidR="00AA1563">
        <w:rPr>
          <w:rFonts w:ascii="Arial" w:hAnsi="Arial" w:cs="Arial"/>
          <w:sz w:val="22"/>
          <w:szCs w:val="22"/>
        </w:rPr>
        <w:t xml:space="preserve"> </w:t>
      </w:r>
      <w:r w:rsidRPr="00321BDB">
        <w:rPr>
          <w:rFonts w:ascii="Arial" w:hAnsi="Arial" w:cs="Arial"/>
          <w:sz w:val="22"/>
          <w:szCs w:val="22"/>
        </w:rPr>
        <w:t xml:space="preserve">we </w:t>
      </w:r>
      <w:r w:rsidRPr="00321BDB">
        <w:rPr>
          <w:rFonts w:ascii="Arial" w:hAnsi="Arial" w:cs="Arial"/>
          <w:b/>
          <w:sz w:val="22"/>
          <w:szCs w:val="22"/>
          <w:u w:val="single"/>
        </w:rPr>
        <w:t>will / will not</w:t>
      </w:r>
      <w:r w:rsidR="00AA1563">
        <w:rPr>
          <w:rFonts w:ascii="Arial" w:hAnsi="Arial" w:cs="Arial"/>
          <w:b/>
          <w:sz w:val="22"/>
          <w:szCs w:val="22"/>
          <w:u w:val="single"/>
        </w:rPr>
        <w:t xml:space="preserve"> *</w:t>
      </w:r>
      <w:r w:rsidRPr="00321BDB">
        <w:rPr>
          <w:rFonts w:ascii="Arial" w:hAnsi="Arial" w:cs="Arial"/>
          <w:sz w:val="22"/>
          <w:szCs w:val="22"/>
        </w:rPr>
        <w:t xml:space="preserve"> be registered under the GST Act</w:t>
      </w:r>
      <w:r w:rsidR="00AA1563">
        <w:rPr>
          <w:rFonts w:ascii="Arial" w:hAnsi="Arial" w:cs="Arial"/>
          <w:sz w:val="22"/>
          <w:szCs w:val="22"/>
        </w:rPr>
        <w:t xml:space="preserve"> 2014.</w:t>
      </w:r>
    </w:p>
    <w:p w:rsidR="00A452D2" w:rsidRPr="00A452D2" w:rsidRDefault="00A452D2" w:rsidP="00A452D2">
      <w:pPr>
        <w:tabs>
          <w:tab w:val="left" w:pos="5670"/>
        </w:tabs>
        <w:snapToGrid w:val="0"/>
        <w:jc w:val="both"/>
        <w:rPr>
          <w:rFonts w:ascii="Arial" w:hAnsi="Arial" w:cs="Arial"/>
          <w:i/>
          <w:sz w:val="22"/>
          <w:szCs w:val="22"/>
        </w:rPr>
      </w:pPr>
      <w:r w:rsidRPr="00A452D2">
        <w:rPr>
          <w:rFonts w:ascii="Arial" w:hAnsi="Arial" w:cs="Arial"/>
          <w:i/>
          <w:sz w:val="22"/>
          <w:szCs w:val="22"/>
        </w:rPr>
        <w:t>(* please strike-through where appropriate)</w:t>
      </w:r>
    </w:p>
    <w:p w:rsidR="00AA1563" w:rsidRDefault="00AA1563" w:rsidP="00AA1563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A452D2" w:rsidRDefault="00A452D2" w:rsidP="00AA1563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B73745" w:rsidRPr="00B73745" w:rsidRDefault="00B73745" w:rsidP="00AA1563">
      <w:pPr>
        <w:snapToGrid w:val="0"/>
        <w:jc w:val="both"/>
        <w:rPr>
          <w:rFonts w:ascii="Arial" w:hAnsi="Arial" w:cs="Arial"/>
          <w:i/>
          <w:sz w:val="22"/>
          <w:szCs w:val="22"/>
          <w:u w:val="single"/>
        </w:rPr>
      </w:pPr>
      <w:r w:rsidRPr="00A452D2">
        <w:rPr>
          <w:rFonts w:ascii="Arial" w:hAnsi="Arial" w:cs="Arial"/>
          <w:b/>
          <w:sz w:val="22"/>
          <w:szCs w:val="22"/>
          <w:u w:val="single"/>
        </w:rPr>
        <w:t>Applicable to those registered under the GST Act 2014</w:t>
      </w:r>
      <w:r w:rsidRPr="00B73745">
        <w:rPr>
          <w:rFonts w:ascii="Arial" w:hAnsi="Arial" w:cs="Arial"/>
          <w:i/>
          <w:sz w:val="22"/>
          <w:szCs w:val="22"/>
          <w:u w:val="single"/>
        </w:rPr>
        <w:t>:</w:t>
      </w:r>
    </w:p>
    <w:p w:rsidR="00321BDB" w:rsidRPr="00AA1563" w:rsidRDefault="00B73745" w:rsidP="00B73745">
      <w:pPr>
        <w:snapToGrid w:val="0"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hereby confirm that we </w:t>
      </w:r>
      <w:r w:rsidR="003631B0">
        <w:rPr>
          <w:rFonts w:ascii="Arial" w:hAnsi="Arial" w:cs="Arial"/>
          <w:sz w:val="22"/>
          <w:szCs w:val="22"/>
        </w:rPr>
        <w:t xml:space="preserve">are or will register for GST and </w:t>
      </w:r>
      <w:r w:rsidR="00AA1563">
        <w:rPr>
          <w:rFonts w:ascii="Arial" w:hAnsi="Arial" w:cs="Arial"/>
          <w:sz w:val="22"/>
          <w:szCs w:val="22"/>
        </w:rPr>
        <w:t xml:space="preserve">will </w:t>
      </w:r>
      <w:r w:rsidR="003631B0">
        <w:rPr>
          <w:rFonts w:ascii="Arial" w:hAnsi="Arial" w:cs="Arial"/>
          <w:sz w:val="22"/>
          <w:szCs w:val="22"/>
        </w:rPr>
        <w:t>be issue</w:t>
      </w:r>
      <w:r w:rsidR="00321BDB">
        <w:rPr>
          <w:rFonts w:ascii="Arial" w:hAnsi="Arial" w:cs="Arial"/>
          <w:sz w:val="22"/>
          <w:szCs w:val="22"/>
        </w:rPr>
        <w:t xml:space="preserve"> a GST tax invoice for taxa</w:t>
      </w:r>
      <w:r w:rsidR="000F1A6F">
        <w:rPr>
          <w:rFonts w:ascii="Arial" w:hAnsi="Arial" w:cs="Arial"/>
          <w:sz w:val="22"/>
          <w:szCs w:val="22"/>
        </w:rPr>
        <w:t>ble supply of goods or services</w:t>
      </w:r>
      <w:r w:rsidR="00AA1563">
        <w:rPr>
          <w:rFonts w:ascii="Arial" w:hAnsi="Arial" w:cs="Arial"/>
          <w:sz w:val="22"/>
          <w:szCs w:val="22"/>
        </w:rPr>
        <w:t xml:space="preserve">, and </w:t>
      </w:r>
      <w:r w:rsidR="00AA1563" w:rsidRPr="00AA1563">
        <w:rPr>
          <w:rFonts w:ascii="Arial" w:hAnsi="Arial" w:cs="Arial"/>
          <w:sz w:val="22"/>
          <w:szCs w:val="22"/>
        </w:rPr>
        <w:t xml:space="preserve">will inform you </w:t>
      </w:r>
      <w:r>
        <w:rPr>
          <w:rFonts w:ascii="Arial" w:hAnsi="Arial" w:cs="Arial"/>
          <w:sz w:val="22"/>
          <w:szCs w:val="22"/>
        </w:rPr>
        <w:t xml:space="preserve">in due course </w:t>
      </w:r>
      <w:r w:rsidR="00AA1563" w:rsidRPr="00AA1563">
        <w:rPr>
          <w:rFonts w:ascii="Arial" w:hAnsi="Arial" w:cs="Arial"/>
          <w:sz w:val="22"/>
          <w:szCs w:val="22"/>
        </w:rPr>
        <w:t xml:space="preserve">of our GST registration ID </w:t>
      </w:r>
      <w:r>
        <w:rPr>
          <w:rFonts w:ascii="Arial" w:hAnsi="Arial" w:cs="Arial"/>
          <w:sz w:val="22"/>
          <w:szCs w:val="22"/>
        </w:rPr>
        <w:t>and provide a tax invoice for</w:t>
      </w:r>
      <w:r w:rsidR="003631B0">
        <w:rPr>
          <w:rFonts w:ascii="Arial" w:hAnsi="Arial" w:cs="Arial"/>
          <w:sz w:val="22"/>
          <w:szCs w:val="22"/>
        </w:rPr>
        <w:t xml:space="preserve"> goods and services acquired from us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A1563" w:rsidRDefault="00AA1563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321BDB" w:rsidRDefault="00321BDB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321BDB" w:rsidRDefault="00321BDB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A452D2" w:rsidRDefault="00A452D2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752490" w:rsidRDefault="00752490" w:rsidP="0007492A">
      <w:pPr>
        <w:tabs>
          <w:tab w:val="left" w:pos="5670"/>
        </w:tabs>
        <w:snapToGrid w:val="0"/>
        <w:jc w:val="both"/>
        <w:rPr>
          <w:rFonts w:ascii="Arial" w:hAnsi="Arial" w:cs="Arial"/>
          <w:sz w:val="22"/>
          <w:szCs w:val="22"/>
          <w:u w:val="single"/>
        </w:rPr>
      </w:pPr>
    </w:p>
    <w:p w:rsidR="00752490" w:rsidRPr="00752490" w:rsidRDefault="00752490" w:rsidP="00752490">
      <w:pPr>
        <w:tabs>
          <w:tab w:val="left" w:pos="3402"/>
          <w:tab w:val="left" w:pos="5103"/>
          <w:tab w:val="left" w:pos="7655"/>
        </w:tabs>
        <w:snapToGrid w:val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07492A" w:rsidRPr="00321BDB" w:rsidRDefault="0007492A" w:rsidP="0007492A">
      <w:pPr>
        <w:tabs>
          <w:tab w:val="left" w:pos="5670"/>
        </w:tabs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</w:t>
      </w:r>
      <w:r>
        <w:rPr>
          <w:rFonts w:ascii="Arial" w:hAnsi="Arial" w:cs="Arial"/>
          <w:sz w:val="22"/>
          <w:szCs w:val="22"/>
        </w:rPr>
        <w:tab/>
      </w:r>
      <w:r w:rsidR="00752490">
        <w:rPr>
          <w:rFonts w:ascii="Arial" w:hAnsi="Arial" w:cs="Arial"/>
          <w:sz w:val="22"/>
          <w:szCs w:val="22"/>
        </w:rPr>
        <w:t>Company Stamp</w:t>
      </w:r>
    </w:p>
    <w:p w:rsidR="00321BDB" w:rsidRDefault="00321BDB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752490" w:rsidRDefault="00752490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752490" w:rsidRPr="00A452D2" w:rsidRDefault="00A452D2" w:rsidP="00A452D2">
      <w:pPr>
        <w:tabs>
          <w:tab w:val="left" w:pos="3402"/>
          <w:tab w:val="left" w:pos="5103"/>
          <w:tab w:val="left" w:pos="7938"/>
        </w:tabs>
        <w:snapToGrid w:val="0"/>
        <w:jc w:val="both"/>
        <w:rPr>
          <w:rFonts w:ascii="Arial" w:hAnsi="Arial" w:cs="Arial"/>
          <w:sz w:val="22"/>
          <w:szCs w:val="22"/>
          <w:u w:val="single"/>
        </w:rPr>
      </w:pPr>
      <w:r w:rsidRPr="00A452D2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321BDB" w:rsidRDefault="00A452D2" w:rsidP="00A452D2">
      <w:pPr>
        <w:tabs>
          <w:tab w:val="left" w:pos="5670"/>
        </w:tabs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ab/>
        <w:t>Date</w:t>
      </w:r>
    </w:p>
    <w:p w:rsidR="00321BDB" w:rsidRDefault="00321BDB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A452D2" w:rsidRDefault="00A452D2" w:rsidP="004F331E">
      <w:pPr>
        <w:snapToGrid w:val="0"/>
        <w:jc w:val="both"/>
        <w:rPr>
          <w:rFonts w:ascii="Arial" w:hAnsi="Arial" w:cs="Arial"/>
          <w:sz w:val="22"/>
          <w:szCs w:val="22"/>
        </w:rPr>
      </w:pPr>
    </w:p>
    <w:p w:rsidR="00A452D2" w:rsidRDefault="00A452D2" w:rsidP="00A452D2">
      <w:pPr>
        <w:tabs>
          <w:tab w:val="left" w:pos="3402"/>
        </w:tabs>
        <w:snapToGrid w:val="0"/>
        <w:jc w:val="both"/>
        <w:rPr>
          <w:rFonts w:ascii="Arial" w:hAnsi="Arial" w:cs="Arial"/>
          <w:sz w:val="22"/>
          <w:szCs w:val="22"/>
        </w:rPr>
      </w:pPr>
      <w:r w:rsidRPr="00A452D2">
        <w:rPr>
          <w:rFonts w:ascii="Arial" w:hAnsi="Arial" w:cs="Arial"/>
          <w:sz w:val="22"/>
          <w:szCs w:val="22"/>
          <w:u w:val="single"/>
        </w:rPr>
        <w:tab/>
      </w:r>
    </w:p>
    <w:p w:rsidR="00AA1563" w:rsidRDefault="0007492A" w:rsidP="0007492A">
      <w:pPr>
        <w:tabs>
          <w:tab w:val="left" w:pos="5670"/>
        </w:tabs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Designation</w:t>
      </w:r>
    </w:p>
    <w:sectPr w:rsidR="00AA1563" w:rsidSect="00A452D2">
      <w:pgSz w:w="11906" w:h="16838"/>
      <w:pgMar w:top="1440" w:right="1440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6921"/>
    <w:multiLevelType w:val="hybridMultilevel"/>
    <w:tmpl w:val="B9E64936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57C16113"/>
    <w:multiLevelType w:val="hybridMultilevel"/>
    <w:tmpl w:val="DB363B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10"/>
    <w:rsid w:val="00002A20"/>
    <w:rsid w:val="00020760"/>
    <w:rsid w:val="000345BC"/>
    <w:rsid w:val="00040F64"/>
    <w:rsid w:val="00043DAD"/>
    <w:rsid w:val="000540DF"/>
    <w:rsid w:val="00062DC5"/>
    <w:rsid w:val="00064773"/>
    <w:rsid w:val="0007281D"/>
    <w:rsid w:val="00072C55"/>
    <w:rsid w:val="00074879"/>
    <w:rsid w:val="0007492A"/>
    <w:rsid w:val="000802FF"/>
    <w:rsid w:val="000830B7"/>
    <w:rsid w:val="0008584E"/>
    <w:rsid w:val="00086677"/>
    <w:rsid w:val="000B0C3F"/>
    <w:rsid w:val="000B7CB4"/>
    <w:rsid w:val="000C140F"/>
    <w:rsid w:val="000C22D3"/>
    <w:rsid w:val="000C2A39"/>
    <w:rsid w:val="000C3CA6"/>
    <w:rsid w:val="000C3DC1"/>
    <w:rsid w:val="000C6F22"/>
    <w:rsid w:val="000D4767"/>
    <w:rsid w:val="000E2B96"/>
    <w:rsid w:val="000E7A15"/>
    <w:rsid w:val="000F101B"/>
    <w:rsid w:val="000F1A6F"/>
    <w:rsid w:val="000F1D57"/>
    <w:rsid w:val="000F2140"/>
    <w:rsid w:val="00101A30"/>
    <w:rsid w:val="00112D22"/>
    <w:rsid w:val="0011577A"/>
    <w:rsid w:val="00123842"/>
    <w:rsid w:val="001245AD"/>
    <w:rsid w:val="001246B6"/>
    <w:rsid w:val="0013550F"/>
    <w:rsid w:val="00140F96"/>
    <w:rsid w:val="00143612"/>
    <w:rsid w:val="00156BD0"/>
    <w:rsid w:val="00156D4C"/>
    <w:rsid w:val="00161DF0"/>
    <w:rsid w:val="00166281"/>
    <w:rsid w:val="00170222"/>
    <w:rsid w:val="0017048C"/>
    <w:rsid w:val="00171AF6"/>
    <w:rsid w:val="00174589"/>
    <w:rsid w:val="001805A3"/>
    <w:rsid w:val="00184B4A"/>
    <w:rsid w:val="001854E8"/>
    <w:rsid w:val="001859F6"/>
    <w:rsid w:val="0018618D"/>
    <w:rsid w:val="00187816"/>
    <w:rsid w:val="00187B98"/>
    <w:rsid w:val="00190DB7"/>
    <w:rsid w:val="00193DC5"/>
    <w:rsid w:val="001952CF"/>
    <w:rsid w:val="001969C7"/>
    <w:rsid w:val="001A6936"/>
    <w:rsid w:val="001B23D8"/>
    <w:rsid w:val="001D0757"/>
    <w:rsid w:val="001D0FEB"/>
    <w:rsid w:val="001D58ED"/>
    <w:rsid w:val="001D67B2"/>
    <w:rsid w:val="001D6954"/>
    <w:rsid w:val="001E2710"/>
    <w:rsid w:val="001E4A21"/>
    <w:rsid w:val="001E74AF"/>
    <w:rsid w:val="00212CA0"/>
    <w:rsid w:val="00217891"/>
    <w:rsid w:val="00221E56"/>
    <w:rsid w:val="00225129"/>
    <w:rsid w:val="00227189"/>
    <w:rsid w:val="00227DF2"/>
    <w:rsid w:val="002339FC"/>
    <w:rsid w:val="00234806"/>
    <w:rsid w:val="00234B4B"/>
    <w:rsid w:val="00235A10"/>
    <w:rsid w:val="00236A6C"/>
    <w:rsid w:val="002379FC"/>
    <w:rsid w:val="00240061"/>
    <w:rsid w:val="00247746"/>
    <w:rsid w:val="002505B1"/>
    <w:rsid w:val="00253BFA"/>
    <w:rsid w:val="00281166"/>
    <w:rsid w:val="002812C8"/>
    <w:rsid w:val="002843DE"/>
    <w:rsid w:val="00286391"/>
    <w:rsid w:val="002B051D"/>
    <w:rsid w:val="002B2332"/>
    <w:rsid w:val="002C0555"/>
    <w:rsid w:val="002C5CC1"/>
    <w:rsid w:val="002C69DE"/>
    <w:rsid w:val="002E07AC"/>
    <w:rsid w:val="002E12FE"/>
    <w:rsid w:val="002E497B"/>
    <w:rsid w:val="002F6FC0"/>
    <w:rsid w:val="0030231C"/>
    <w:rsid w:val="00307E09"/>
    <w:rsid w:val="003103A7"/>
    <w:rsid w:val="00321BDB"/>
    <w:rsid w:val="0032569C"/>
    <w:rsid w:val="00325FC5"/>
    <w:rsid w:val="0033102E"/>
    <w:rsid w:val="00335944"/>
    <w:rsid w:val="00346979"/>
    <w:rsid w:val="00361CEA"/>
    <w:rsid w:val="003631B0"/>
    <w:rsid w:val="00363E79"/>
    <w:rsid w:val="00377031"/>
    <w:rsid w:val="003810FB"/>
    <w:rsid w:val="00383169"/>
    <w:rsid w:val="0038551B"/>
    <w:rsid w:val="00391653"/>
    <w:rsid w:val="00396A1F"/>
    <w:rsid w:val="003A0BA7"/>
    <w:rsid w:val="003A31C9"/>
    <w:rsid w:val="003A707F"/>
    <w:rsid w:val="003B3DE6"/>
    <w:rsid w:val="003C0AC5"/>
    <w:rsid w:val="003C2FDC"/>
    <w:rsid w:val="003D298F"/>
    <w:rsid w:val="003D3A1E"/>
    <w:rsid w:val="003D3C6A"/>
    <w:rsid w:val="003D40F2"/>
    <w:rsid w:val="003D4870"/>
    <w:rsid w:val="003E2060"/>
    <w:rsid w:val="003E3CB2"/>
    <w:rsid w:val="003E41A4"/>
    <w:rsid w:val="003F6669"/>
    <w:rsid w:val="0040464E"/>
    <w:rsid w:val="00420C0D"/>
    <w:rsid w:val="00423E91"/>
    <w:rsid w:val="00425C10"/>
    <w:rsid w:val="00431E4E"/>
    <w:rsid w:val="00432A11"/>
    <w:rsid w:val="004339C5"/>
    <w:rsid w:val="00462628"/>
    <w:rsid w:val="00470210"/>
    <w:rsid w:val="00480D75"/>
    <w:rsid w:val="0049506B"/>
    <w:rsid w:val="004B64FC"/>
    <w:rsid w:val="004C241B"/>
    <w:rsid w:val="004C39E8"/>
    <w:rsid w:val="004C6217"/>
    <w:rsid w:val="004C6446"/>
    <w:rsid w:val="004D0681"/>
    <w:rsid w:val="004D45F0"/>
    <w:rsid w:val="004D5569"/>
    <w:rsid w:val="004E1DE4"/>
    <w:rsid w:val="004E1E47"/>
    <w:rsid w:val="004E37BF"/>
    <w:rsid w:val="004E6C55"/>
    <w:rsid w:val="004F331E"/>
    <w:rsid w:val="004F66E5"/>
    <w:rsid w:val="00500B7E"/>
    <w:rsid w:val="00503A07"/>
    <w:rsid w:val="005046C0"/>
    <w:rsid w:val="005054C0"/>
    <w:rsid w:val="005055C3"/>
    <w:rsid w:val="00507911"/>
    <w:rsid w:val="005232C4"/>
    <w:rsid w:val="00525155"/>
    <w:rsid w:val="00533977"/>
    <w:rsid w:val="00552D35"/>
    <w:rsid w:val="00554ADF"/>
    <w:rsid w:val="00556DA0"/>
    <w:rsid w:val="0056016C"/>
    <w:rsid w:val="00560467"/>
    <w:rsid w:val="00561DA2"/>
    <w:rsid w:val="0056259C"/>
    <w:rsid w:val="00564FAA"/>
    <w:rsid w:val="0056699F"/>
    <w:rsid w:val="00570AC8"/>
    <w:rsid w:val="00575599"/>
    <w:rsid w:val="0057617A"/>
    <w:rsid w:val="005771CF"/>
    <w:rsid w:val="0058086C"/>
    <w:rsid w:val="0058421C"/>
    <w:rsid w:val="00587E5B"/>
    <w:rsid w:val="005905BF"/>
    <w:rsid w:val="00590CDE"/>
    <w:rsid w:val="00596C2F"/>
    <w:rsid w:val="005A1672"/>
    <w:rsid w:val="005B025C"/>
    <w:rsid w:val="005B129C"/>
    <w:rsid w:val="005C725F"/>
    <w:rsid w:val="005C7B7A"/>
    <w:rsid w:val="005D0796"/>
    <w:rsid w:val="005D1619"/>
    <w:rsid w:val="005D4640"/>
    <w:rsid w:val="005D5572"/>
    <w:rsid w:val="005D7D3C"/>
    <w:rsid w:val="005E770E"/>
    <w:rsid w:val="005F03D5"/>
    <w:rsid w:val="005F4BB1"/>
    <w:rsid w:val="00600BF0"/>
    <w:rsid w:val="006021D6"/>
    <w:rsid w:val="006141C5"/>
    <w:rsid w:val="00615254"/>
    <w:rsid w:val="00624813"/>
    <w:rsid w:val="00625C4A"/>
    <w:rsid w:val="006308AF"/>
    <w:rsid w:val="0063106E"/>
    <w:rsid w:val="00633E82"/>
    <w:rsid w:val="006352C0"/>
    <w:rsid w:val="00642271"/>
    <w:rsid w:val="006434D4"/>
    <w:rsid w:val="00644A2E"/>
    <w:rsid w:val="00645D74"/>
    <w:rsid w:val="006536E4"/>
    <w:rsid w:val="00662FA9"/>
    <w:rsid w:val="006635F2"/>
    <w:rsid w:val="0067194F"/>
    <w:rsid w:val="00672D7E"/>
    <w:rsid w:val="00681B50"/>
    <w:rsid w:val="006A1E48"/>
    <w:rsid w:val="006A4ED2"/>
    <w:rsid w:val="006A536C"/>
    <w:rsid w:val="006B4F86"/>
    <w:rsid w:val="006C44F9"/>
    <w:rsid w:val="006C4B7C"/>
    <w:rsid w:val="006C6B33"/>
    <w:rsid w:val="006D0EEB"/>
    <w:rsid w:val="006D2F89"/>
    <w:rsid w:val="006F082C"/>
    <w:rsid w:val="006F2922"/>
    <w:rsid w:val="006F3B3F"/>
    <w:rsid w:val="00706AA4"/>
    <w:rsid w:val="00706B24"/>
    <w:rsid w:val="00716787"/>
    <w:rsid w:val="00745644"/>
    <w:rsid w:val="00751084"/>
    <w:rsid w:val="00752490"/>
    <w:rsid w:val="007543E3"/>
    <w:rsid w:val="00776A20"/>
    <w:rsid w:val="00785BEA"/>
    <w:rsid w:val="00790461"/>
    <w:rsid w:val="00790AAB"/>
    <w:rsid w:val="00797178"/>
    <w:rsid w:val="00797398"/>
    <w:rsid w:val="0079772D"/>
    <w:rsid w:val="007979F4"/>
    <w:rsid w:val="007A24D5"/>
    <w:rsid w:val="007A4E47"/>
    <w:rsid w:val="007B2075"/>
    <w:rsid w:val="007B77E6"/>
    <w:rsid w:val="007C11E7"/>
    <w:rsid w:val="007D1217"/>
    <w:rsid w:val="007D41C2"/>
    <w:rsid w:val="007E2281"/>
    <w:rsid w:val="007E52DE"/>
    <w:rsid w:val="007F0816"/>
    <w:rsid w:val="007F4761"/>
    <w:rsid w:val="007F7DBE"/>
    <w:rsid w:val="008202FF"/>
    <w:rsid w:val="00823B21"/>
    <w:rsid w:val="0083053F"/>
    <w:rsid w:val="0083067E"/>
    <w:rsid w:val="00841A12"/>
    <w:rsid w:val="00842B92"/>
    <w:rsid w:val="0084535A"/>
    <w:rsid w:val="008463F0"/>
    <w:rsid w:val="00846987"/>
    <w:rsid w:val="008561A1"/>
    <w:rsid w:val="00857521"/>
    <w:rsid w:val="00860B0B"/>
    <w:rsid w:val="00860CAC"/>
    <w:rsid w:val="00870665"/>
    <w:rsid w:val="00871744"/>
    <w:rsid w:val="00873F1F"/>
    <w:rsid w:val="00877724"/>
    <w:rsid w:val="00882C55"/>
    <w:rsid w:val="00886C03"/>
    <w:rsid w:val="00887791"/>
    <w:rsid w:val="00890579"/>
    <w:rsid w:val="008914B6"/>
    <w:rsid w:val="0089539E"/>
    <w:rsid w:val="00895584"/>
    <w:rsid w:val="00895DE9"/>
    <w:rsid w:val="00896879"/>
    <w:rsid w:val="008A08E5"/>
    <w:rsid w:val="008A12CA"/>
    <w:rsid w:val="008A53EB"/>
    <w:rsid w:val="008A7674"/>
    <w:rsid w:val="008B0A14"/>
    <w:rsid w:val="008B6C42"/>
    <w:rsid w:val="008B7845"/>
    <w:rsid w:val="008C12BC"/>
    <w:rsid w:val="008C412A"/>
    <w:rsid w:val="008E115A"/>
    <w:rsid w:val="008E12CB"/>
    <w:rsid w:val="008E13AC"/>
    <w:rsid w:val="008E246A"/>
    <w:rsid w:val="008F08CE"/>
    <w:rsid w:val="00901090"/>
    <w:rsid w:val="0090337E"/>
    <w:rsid w:val="00915800"/>
    <w:rsid w:val="009226ED"/>
    <w:rsid w:val="009337A1"/>
    <w:rsid w:val="009409E2"/>
    <w:rsid w:val="009544AF"/>
    <w:rsid w:val="00981299"/>
    <w:rsid w:val="00983C4A"/>
    <w:rsid w:val="009858CA"/>
    <w:rsid w:val="009A3A4C"/>
    <w:rsid w:val="009B14EC"/>
    <w:rsid w:val="009B6D1C"/>
    <w:rsid w:val="009C4101"/>
    <w:rsid w:val="009D0739"/>
    <w:rsid w:val="009D1E73"/>
    <w:rsid w:val="009E0084"/>
    <w:rsid w:val="009E17AC"/>
    <w:rsid w:val="009E20AF"/>
    <w:rsid w:val="009E4B50"/>
    <w:rsid w:val="009F51E5"/>
    <w:rsid w:val="00A0439D"/>
    <w:rsid w:val="00A0592D"/>
    <w:rsid w:val="00A12BBE"/>
    <w:rsid w:val="00A13ED6"/>
    <w:rsid w:val="00A1616F"/>
    <w:rsid w:val="00A17049"/>
    <w:rsid w:val="00A21850"/>
    <w:rsid w:val="00A2271D"/>
    <w:rsid w:val="00A363AF"/>
    <w:rsid w:val="00A36951"/>
    <w:rsid w:val="00A375F2"/>
    <w:rsid w:val="00A43CC4"/>
    <w:rsid w:val="00A452D2"/>
    <w:rsid w:val="00A47E3F"/>
    <w:rsid w:val="00A57191"/>
    <w:rsid w:val="00A63685"/>
    <w:rsid w:val="00A6797F"/>
    <w:rsid w:val="00A716CD"/>
    <w:rsid w:val="00A72946"/>
    <w:rsid w:val="00A757AF"/>
    <w:rsid w:val="00AA1563"/>
    <w:rsid w:val="00AB12E8"/>
    <w:rsid w:val="00AB2A44"/>
    <w:rsid w:val="00AB2E60"/>
    <w:rsid w:val="00AB30C2"/>
    <w:rsid w:val="00AB6FB2"/>
    <w:rsid w:val="00AD3DC2"/>
    <w:rsid w:val="00AE680A"/>
    <w:rsid w:val="00AF3806"/>
    <w:rsid w:val="00AF540A"/>
    <w:rsid w:val="00B01D76"/>
    <w:rsid w:val="00B056BB"/>
    <w:rsid w:val="00B060F4"/>
    <w:rsid w:val="00B1584D"/>
    <w:rsid w:val="00B16FF0"/>
    <w:rsid w:val="00B21478"/>
    <w:rsid w:val="00B2456D"/>
    <w:rsid w:val="00B27B21"/>
    <w:rsid w:val="00B501A3"/>
    <w:rsid w:val="00B606A0"/>
    <w:rsid w:val="00B61A2C"/>
    <w:rsid w:val="00B65CA1"/>
    <w:rsid w:val="00B73745"/>
    <w:rsid w:val="00B73EB7"/>
    <w:rsid w:val="00B7535C"/>
    <w:rsid w:val="00B82568"/>
    <w:rsid w:val="00B82B34"/>
    <w:rsid w:val="00B95AEF"/>
    <w:rsid w:val="00B968BD"/>
    <w:rsid w:val="00BA6926"/>
    <w:rsid w:val="00BC0909"/>
    <w:rsid w:val="00BC2BD3"/>
    <w:rsid w:val="00BC3DB0"/>
    <w:rsid w:val="00BC4403"/>
    <w:rsid w:val="00BC6816"/>
    <w:rsid w:val="00BD0488"/>
    <w:rsid w:val="00BD3DDA"/>
    <w:rsid w:val="00BD6D1D"/>
    <w:rsid w:val="00BE56C5"/>
    <w:rsid w:val="00C063FD"/>
    <w:rsid w:val="00C12815"/>
    <w:rsid w:val="00C151EF"/>
    <w:rsid w:val="00C30D96"/>
    <w:rsid w:val="00C32E73"/>
    <w:rsid w:val="00C41F17"/>
    <w:rsid w:val="00C6329C"/>
    <w:rsid w:val="00C63BEC"/>
    <w:rsid w:val="00C6681D"/>
    <w:rsid w:val="00C66B2C"/>
    <w:rsid w:val="00C70608"/>
    <w:rsid w:val="00C761FA"/>
    <w:rsid w:val="00C80DBF"/>
    <w:rsid w:val="00C93D2C"/>
    <w:rsid w:val="00CB46C6"/>
    <w:rsid w:val="00CC1DB4"/>
    <w:rsid w:val="00CC2AC2"/>
    <w:rsid w:val="00CE1607"/>
    <w:rsid w:val="00CE5A7A"/>
    <w:rsid w:val="00CF0E36"/>
    <w:rsid w:val="00CF2C8B"/>
    <w:rsid w:val="00D00577"/>
    <w:rsid w:val="00D074A6"/>
    <w:rsid w:val="00D20111"/>
    <w:rsid w:val="00D2675F"/>
    <w:rsid w:val="00D41044"/>
    <w:rsid w:val="00D428C6"/>
    <w:rsid w:val="00D51E4B"/>
    <w:rsid w:val="00D54E82"/>
    <w:rsid w:val="00D57E46"/>
    <w:rsid w:val="00D62A90"/>
    <w:rsid w:val="00D63A4F"/>
    <w:rsid w:val="00D665C0"/>
    <w:rsid w:val="00D66783"/>
    <w:rsid w:val="00D66910"/>
    <w:rsid w:val="00D678B8"/>
    <w:rsid w:val="00D77A2D"/>
    <w:rsid w:val="00D90EE0"/>
    <w:rsid w:val="00D9752A"/>
    <w:rsid w:val="00D97C64"/>
    <w:rsid w:val="00DA2267"/>
    <w:rsid w:val="00DA3882"/>
    <w:rsid w:val="00DC0882"/>
    <w:rsid w:val="00DC0D5B"/>
    <w:rsid w:val="00DC2593"/>
    <w:rsid w:val="00DD5510"/>
    <w:rsid w:val="00DD5B06"/>
    <w:rsid w:val="00DE2977"/>
    <w:rsid w:val="00DE3099"/>
    <w:rsid w:val="00DE4E00"/>
    <w:rsid w:val="00DF429D"/>
    <w:rsid w:val="00E01EEC"/>
    <w:rsid w:val="00E0646D"/>
    <w:rsid w:val="00E102EC"/>
    <w:rsid w:val="00E14E3B"/>
    <w:rsid w:val="00E16059"/>
    <w:rsid w:val="00E22C5C"/>
    <w:rsid w:val="00E258B4"/>
    <w:rsid w:val="00E27615"/>
    <w:rsid w:val="00E30B39"/>
    <w:rsid w:val="00E35962"/>
    <w:rsid w:val="00E4008E"/>
    <w:rsid w:val="00E5072C"/>
    <w:rsid w:val="00E522A0"/>
    <w:rsid w:val="00E5378C"/>
    <w:rsid w:val="00E554C4"/>
    <w:rsid w:val="00E57BB3"/>
    <w:rsid w:val="00E63580"/>
    <w:rsid w:val="00E70F92"/>
    <w:rsid w:val="00E726BA"/>
    <w:rsid w:val="00E835FB"/>
    <w:rsid w:val="00E87851"/>
    <w:rsid w:val="00E91B6D"/>
    <w:rsid w:val="00E93512"/>
    <w:rsid w:val="00E93F8D"/>
    <w:rsid w:val="00EA1BDC"/>
    <w:rsid w:val="00EA7F9F"/>
    <w:rsid w:val="00EB360C"/>
    <w:rsid w:val="00EB448D"/>
    <w:rsid w:val="00EC1BFB"/>
    <w:rsid w:val="00EC5A62"/>
    <w:rsid w:val="00EC7488"/>
    <w:rsid w:val="00ED38D2"/>
    <w:rsid w:val="00EE724D"/>
    <w:rsid w:val="00EF39A6"/>
    <w:rsid w:val="00F05022"/>
    <w:rsid w:val="00F06136"/>
    <w:rsid w:val="00F11B1E"/>
    <w:rsid w:val="00F168C3"/>
    <w:rsid w:val="00F25302"/>
    <w:rsid w:val="00F26695"/>
    <w:rsid w:val="00F2722D"/>
    <w:rsid w:val="00F33F95"/>
    <w:rsid w:val="00F372D0"/>
    <w:rsid w:val="00F43098"/>
    <w:rsid w:val="00F51608"/>
    <w:rsid w:val="00F516C3"/>
    <w:rsid w:val="00F56BA3"/>
    <w:rsid w:val="00F57668"/>
    <w:rsid w:val="00F70B89"/>
    <w:rsid w:val="00F74D3F"/>
    <w:rsid w:val="00F7588A"/>
    <w:rsid w:val="00F85C35"/>
    <w:rsid w:val="00F94DA0"/>
    <w:rsid w:val="00FB1DA7"/>
    <w:rsid w:val="00FB3638"/>
    <w:rsid w:val="00FB5220"/>
    <w:rsid w:val="00FC08BF"/>
    <w:rsid w:val="00FC2E52"/>
    <w:rsid w:val="00FE187E"/>
    <w:rsid w:val="00FE233B"/>
    <w:rsid w:val="00FE34EA"/>
    <w:rsid w:val="00FF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2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12E4B-07AF-48E8-8D23-ECDC60DB4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 Malaysia Sdn Bhd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</dc:creator>
  <cp:lastModifiedBy>PwC</cp:lastModifiedBy>
  <cp:revision>2</cp:revision>
  <dcterms:created xsi:type="dcterms:W3CDTF">2014-07-14T13:27:00Z</dcterms:created>
  <dcterms:modified xsi:type="dcterms:W3CDTF">2014-07-14T13:27:00Z</dcterms:modified>
</cp:coreProperties>
</file>