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August Socmed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340"/>
        <w:gridCol w:w="2340"/>
        <w:gridCol w:w="2340"/>
        <w:gridCol w:w="2340"/>
        <w:tblGridChange w:id="0">
          <w:tblGrid>
            <w:gridCol w:w="2340"/>
            <w:gridCol w:w="2340"/>
            <w:gridCol w:w="2340"/>
            <w:gridCol w:w="2340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Date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Original text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Change 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Graphic Edits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19.8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There's more than just food at Penang Food &amp; Culture Festival.</w:t>
            </w:r>
          </w:p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Want to know more? Visit our website: penangafcf.com</w:t>
            </w:r>
          </w:p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#PAFCF #ExperiencePenangTasteAsia #AsianFoodCulture #Penang #Website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There's more than just food at Penang Asian Food &amp; Culture Festival.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Want to know more? Visit our website: penangafcf.com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ff0000"/>
              </w:rPr>
            </w:pPr>
            <w:r w:rsidDel="00000000" w:rsidR="00000000" w:rsidRPr="00000000">
              <w:rPr>
                <w:rtl w:val="0"/>
              </w:rPr>
              <w:t xml:space="preserve">#PAFCF #ExperiencePenangTasteAsia #AsianFoodCulture #Penang </w:t>
            </w:r>
            <w:r w:rsidDel="00000000" w:rsidR="00000000" w:rsidRPr="00000000">
              <w:rPr>
                <w:color w:val="ff0000"/>
                <w:rtl w:val="0"/>
              </w:rPr>
              <w:t xml:space="preserve">#Website (is this hashtag necessary?)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No change.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20.8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Ni Hao! Experience authentic Chinese dining and culture! Don't miss out on this 3-day festival of food and experiences from 13-15 September at Gurney Plaza, Penang.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Find out more at penangafcf.com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#PAFCF #ExperiencePenangTasteAsia #foodfestival #chinesefood #penang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Ni Hao! Experience authentic Chinese dining and culture from 13-15 September at Gurney Plaza, Penang.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Find out more at penangafcf.com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#PAFCF #ExperiencePenangTasteAsia #foodfestival #chinesefood #penang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ff0000"/>
              </w:rPr>
            </w:pPr>
            <w:r w:rsidDel="00000000" w:rsidR="00000000" w:rsidRPr="00000000">
              <w:rPr>
                <w:color w:val="ff0000"/>
              </w:rPr>
              <w:drawing>
                <wp:inline distB="114300" distT="114300" distL="114300" distR="114300">
                  <wp:extent cx="1352550" cy="1358900"/>
                  <wp:effectExtent b="0" l="0" r="0" t="0"/>
                  <wp:docPr id="2" name="image4.jpg"/>
                  <a:graphic>
                    <a:graphicData uri="http://schemas.openxmlformats.org/drawingml/2006/picture">
                      <pic:pic>
                        <pic:nvPicPr>
                          <pic:cNvPr id="0" name="image4.jp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2550" cy="13589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Editor’s note: Change current text to Mooncake Pastry Galore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21.8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Satisfy your cravings for all things Korean at Queensbay Mall, Penang this 13-15 September. From oodles of ramen to rich marshmallow coffee, there are lots to try and experience at Penang Asian Food &amp; Culture Festival 2019!</w:t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Find out more at www.penangafcf.com</w:t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#PAFCF #ExperiencePenangTasteAsia #SouthKorea #penang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NIL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352550" cy="1358900"/>
                  <wp:effectExtent b="0" l="0" r="0" t="0"/>
                  <wp:docPr id="5" name="image9.jpg"/>
                  <a:graphic>
                    <a:graphicData uri="http://schemas.openxmlformats.org/drawingml/2006/picture">
                      <pic:pic>
                        <pic:nvPicPr>
                          <pic:cNvPr id="0" name="image9.jp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2550" cy="13589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Change caption to: Ramen Galore</w:t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352550" cy="1358900"/>
                  <wp:effectExtent b="0" l="0" r="0" t="0"/>
                  <wp:docPr id="8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2550" cy="13589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Change caption to: Marshmallow Coffee Galore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22.8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Challenge yourself to spicy tom yam or see if you have the stomach to chomp down on Thailand's popular street food, bugs!</w:t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Take your taste buds on a tour of Asia at Penang Asian Food &amp; Culture Festival this 13-15 September 2019. See you there!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Find out more at www.penangafcf.com</w:t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#PAFCF #ExperiencePenangTasteAsia #Thailand #penang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Challenge yourself to a bowl of fiery tom yum or see if you have the stomach to chow down on Thailand's popular snacks – fried bugs!</w:t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Take your taste buds on a tour of Asia at Penang Asian Food &amp; Culture Festival this 13-15 September 2019. See you there!</w:t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Find out more at www.penangafcf.com</w:t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#PAFCF #ExperiencePenangTasteAsia #Thailand #penang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352550" cy="1358900"/>
                  <wp:effectExtent b="0" l="0" r="0" t="0"/>
                  <wp:docPr id="7" name="image2.jpg"/>
                  <a:graphic>
                    <a:graphicData uri="http://schemas.openxmlformats.org/drawingml/2006/picture">
                      <pic:pic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2550" cy="13589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Change caption to: Muay Thai Demo</w:t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352550" cy="1358900"/>
                  <wp:effectExtent b="0" l="0" r="0" t="0"/>
                  <wp:docPr id="3" name="image8.jpg"/>
                  <a:graphic>
                    <a:graphicData uri="http://schemas.openxmlformats.org/drawingml/2006/picture">
                      <pic:pic>
                        <pic:nvPicPr>
                          <pic:cNvPr id="0" name="image8.jp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2550" cy="13589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Change caption to: Fried Bugs Galore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23.8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Ohayo! Experience authentic Japanese food and culture. Make your own bento box and watch a traditional Nihon Buyo performance this 13-15 September at Gurney Paragon mall, Penang. Get ready for all things Japan. Itadakumasu!</w:t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Find out more at www.penangafcf.com</w:t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#PAFCF #ExperiencePenangTasteAsia #Japan #penang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Ohayo! Experience authentic Japanese food and culture this 13-15 September at Gurney Paragon mall, Penang. Make your own bento box, watch a traditional Nihon Buyo performance and get ready to devour all things Japan! Itadakumasu!</w:t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Find out more at www.penangafcf.com</w:t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#PAFCF #ExperiencePenangTasteAsia #Japan #penang</w:t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352550" cy="1358900"/>
                  <wp:effectExtent b="0" l="0" r="0" t="0"/>
                  <wp:docPr id="6" name="image5.jpg"/>
                  <a:graphic>
                    <a:graphicData uri="http://schemas.openxmlformats.org/drawingml/2006/picture">
                      <pic:pic>
                        <pic:nvPicPr>
                          <pic:cNvPr id="0" name="image5.jp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2550" cy="13589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Change caption to: Bento Box-Making Workshop</w:t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352550" cy="1358900"/>
                  <wp:effectExtent b="0" l="0" r="0" t="0"/>
                  <wp:docPr id="1" name="image3.jpg"/>
                  <a:graphic>
                    <a:graphicData uri="http://schemas.openxmlformats.org/drawingml/2006/picture">
                      <pic:pic>
                        <pic:nvPicPr>
                          <pic:cNvPr id="0" name="image3.jp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2550" cy="13589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Change caption to: Japanese Fusion Cooking Competition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24.8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Makan yuk! The famous instant noodle Indomie will be at Penang Asian Food &amp; Culture Festival.. in doughnut form? Come try it out and other Indonesian experiences this 13-15 September 2019 at Sunway Carnival Mall, Penang!</w:t>
            </w:r>
          </w:p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Find out more at www.penangafcf.com</w:t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#PAFCF #ExperiencePenangTasteAsia #Indonesia #penang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Makan yuk! The Instagram-worthy Indomie doughnut is ready for its close-up at the upcoming Penang Asian Food &amp; Culture Festival. Head to the festival for the Indomie doughnut but stay for other Indonesian dishes and experiences this 13-15 September 2019 at Sunway Carnival Mall, Penang!</w:t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Find out more at www.penangafcf.com</w:t>
            </w:r>
          </w:p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#PAFCF #ExperiencePenangTasteAsia #Indonesia #penang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ff0000"/>
              </w:rPr>
            </w:pPr>
            <w:r w:rsidDel="00000000" w:rsidR="00000000" w:rsidRPr="00000000">
              <w:rPr>
                <w:color w:val="ff0000"/>
              </w:rPr>
              <w:drawing>
                <wp:inline distB="114300" distT="114300" distL="114300" distR="114300">
                  <wp:extent cx="1352550" cy="1358900"/>
                  <wp:effectExtent b="0" l="0" r="0" t="0"/>
                  <wp:docPr id="9" name="image6.jpg"/>
                  <a:graphic>
                    <a:graphicData uri="http://schemas.openxmlformats.org/drawingml/2006/picture">
                      <pic:pic>
                        <pic:nvPicPr>
                          <pic:cNvPr id="0" name="image6.jpg"/>
                          <pic:cNvPicPr preferRelativeResize="0"/>
                        </pic:nvPicPr>
                        <pic:blipFill>
                          <a:blip r:embed="rId1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2550" cy="13589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Change caption to: Indomie Doughnut Galore!</w:t>
            </w:r>
          </w:p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ff0000"/>
              </w:rPr>
            </w:pPr>
            <w:r w:rsidDel="00000000" w:rsidR="00000000" w:rsidRPr="00000000">
              <w:rPr>
                <w:color w:val="ff0000"/>
              </w:rPr>
              <w:drawing>
                <wp:inline distB="114300" distT="114300" distL="114300" distR="114300">
                  <wp:extent cx="1352550" cy="1358900"/>
                  <wp:effectExtent b="0" l="0" r="0" t="0"/>
                  <wp:docPr id="4" name="image7.jpg"/>
                  <a:graphic>
                    <a:graphicData uri="http://schemas.openxmlformats.org/drawingml/2006/picture">
                      <pic:pic>
                        <pic:nvPicPr>
                          <pic:cNvPr id="0" name="image7.jpg"/>
                          <pic:cNvPicPr preferRelativeResize="0"/>
                        </pic:nvPicPr>
                        <pic:blipFill>
                          <a:blip r:embed="rId1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2550" cy="13589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Change caption to: Indonesian Fusion Cooking Competition</w:t>
            </w:r>
          </w:p>
        </w:tc>
      </w:tr>
    </w:tbl>
    <w:p w:rsidR="00000000" w:rsidDel="00000000" w:rsidP="00000000" w:rsidRDefault="00000000" w:rsidRPr="00000000" w14:paraId="0000006B">
      <w:pPr>
        <w:rPr/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5.jpg"/><Relationship Id="rId10" Type="http://schemas.openxmlformats.org/officeDocument/2006/relationships/image" Target="media/image8.jpg"/><Relationship Id="rId13" Type="http://schemas.openxmlformats.org/officeDocument/2006/relationships/image" Target="media/image6.jpg"/><Relationship Id="rId12" Type="http://schemas.openxmlformats.org/officeDocument/2006/relationships/image" Target="media/image3.jp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jpg"/><Relationship Id="rId14" Type="http://schemas.openxmlformats.org/officeDocument/2006/relationships/image" Target="media/image7.jpg"/><Relationship Id="rId5" Type="http://schemas.openxmlformats.org/officeDocument/2006/relationships/styles" Target="styles.xml"/><Relationship Id="rId6" Type="http://schemas.openxmlformats.org/officeDocument/2006/relationships/image" Target="media/image4.jpg"/><Relationship Id="rId7" Type="http://schemas.openxmlformats.org/officeDocument/2006/relationships/image" Target="media/image9.jpg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