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F173E" w14:textId="539A3334" w:rsidR="004D4452" w:rsidRPr="00591B96" w:rsidRDefault="00591B96">
      <w:pPr>
        <w:rPr>
          <w:rFonts w:asciiTheme="majorHAnsi"/>
          <w:b/>
          <w:bCs/>
          <w:sz w:val="22"/>
          <w:szCs w:val="22"/>
          <w:u w:val="single"/>
          <w:lang w:val="en-MY"/>
        </w:rPr>
      </w:pPr>
      <w:r>
        <w:rPr>
          <w:rFonts w:asciiTheme="majorHAnsi"/>
          <w:b/>
          <w:bCs/>
          <w:sz w:val="22"/>
          <w:szCs w:val="22"/>
          <w:u w:val="single"/>
          <w:lang w:val="en-MY"/>
        </w:rPr>
        <w:t xml:space="preserve">Video 6: Best </w:t>
      </w:r>
      <w:proofErr w:type="spellStart"/>
      <w:r>
        <w:rPr>
          <w:rFonts w:asciiTheme="majorHAnsi"/>
          <w:b/>
          <w:bCs/>
          <w:sz w:val="22"/>
          <w:szCs w:val="22"/>
          <w:u w:val="single"/>
          <w:lang w:val="en-MY"/>
        </w:rPr>
        <w:t>Kopitiams</w:t>
      </w:r>
      <w:proofErr w:type="spellEnd"/>
      <w:r>
        <w:rPr>
          <w:rFonts w:asciiTheme="majorHAnsi"/>
          <w:b/>
          <w:bCs/>
          <w:sz w:val="22"/>
          <w:szCs w:val="22"/>
          <w:u w:val="single"/>
          <w:lang w:val="en-MY"/>
        </w:rPr>
        <w:t xml:space="preserve"> in Penang</w:t>
      </w:r>
      <w:r w:rsidR="00B52AE2">
        <w:rPr>
          <w:rFonts w:asciiTheme="majorHAnsi"/>
          <w:b/>
          <w:bCs/>
          <w:sz w:val="22"/>
          <w:szCs w:val="22"/>
          <w:u w:val="single"/>
          <w:lang w:val="en-MY"/>
        </w:rPr>
        <w:t xml:space="preserve"> </w:t>
      </w:r>
      <w:r w:rsidR="00B52AE2">
        <w:rPr>
          <w:rFonts w:asciiTheme="majorHAnsi"/>
          <w:b/>
          <w:bCs/>
          <w:sz w:val="22"/>
          <w:szCs w:val="22"/>
          <w:u w:val="single"/>
          <w:lang w:val="en-MY"/>
        </w:rPr>
        <w:t>–</w:t>
      </w:r>
      <w:r w:rsidR="00B52AE2">
        <w:rPr>
          <w:rFonts w:asciiTheme="majorHAnsi"/>
          <w:b/>
          <w:bCs/>
          <w:sz w:val="22"/>
          <w:szCs w:val="22"/>
          <w:u w:val="single"/>
          <w:lang w:val="en-MY"/>
        </w:rPr>
        <w:t xml:space="preserve"> 10 Sept 2019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56"/>
        <w:gridCol w:w="870"/>
        <w:gridCol w:w="6520"/>
      </w:tblGrid>
      <w:tr w:rsidR="004D4452" w14:paraId="62622BEB" w14:textId="77777777">
        <w:tc>
          <w:tcPr>
            <w:tcW w:w="656" w:type="dxa"/>
            <w:shd w:val="clear" w:color="auto" w:fill="F7CAAC" w:themeFill="accent2" w:themeFillTint="66"/>
            <w:vAlign w:val="center"/>
          </w:tcPr>
          <w:p w14:paraId="6BEB5A45" w14:textId="77777777" w:rsidR="004D4452" w:rsidRDefault="00591B9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70" w:type="dxa"/>
            <w:shd w:val="clear" w:color="auto" w:fill="F7CAAC" w:themeFill="accent2" w:themeFillTint="66"/>
            <w:vAlign w:val="center"/>
          </w:tcPr>
          <w:p w14:paraId="3EF30479" w14:textId="77777777" w:rsidR="004D4452" w:rsidRDefault="00591B9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0BFF7618" w14:textId="77777777" w:rsidR="004D4452" w:rsidRDefault="00591B96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F5509E" w14:paraId="673B87F6" w14:textId="77777777" w:rsidTr="00F5509E">
        <w:tc>
          <w:tcPr>
            <w:tcW w:w="656" w:type="dxa"/>
            <w:shd w:val="clear" w:color="auto" w:fill="auto"/>
            <w:vAlign w:val="center"/>
          </w:tcPr>
          <w:p w14:paraId="0A8F88B7" w14:textId="250ED83F" w:rsidR="00F5509E" w:rsidRPr="00F5509E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 w:rsidRPr="00B52AE2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F7C93CC" w14:textId="71E26A5A" w:rsidR="00F5509E" w:rsidRPr="00F5509E" w:rsidRDefault="00F5509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F5509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14:paraId="1A63A13A" w14:textId="2B34A5A3" w:rsidR="00F5509E" w:rsidRDefault="00F5509E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Long Beach Cafe</w:t>
            </w:r>
          </w:p>
          <w:p w14:paraId="293EBF3E" w14:textId="0AD2C79C" w:rsidR="00F5509E" w:rsidRPr="00F5509E" w:rsidRDefault="00F5509E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Batu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Fer</w:t>
            </w:r>
            <w:r w:rsidR="003F37F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inghi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4D4452" w14:paraId="4ACF7492" w14:textId="77777777">
        <w:trPr>
          <w:trHeight w:val="248"/>
        </w:trPr>
        <w:tc>
          <w:tcPr>
            <w:tcW w:w="656" w:type="dxa"/>
            <w:vAlign w:val="center"/>
          </w:tcPr>
          <w:p w14:paraId="6B3BAEDC" w14:textId="1DC315D0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7F48DE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vAlign w:val="center"/>
          </w:tcPr>
          <w:p w14:paraId="6BB01B9D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0:21</w:t>
            </w:r>
          </w:p>
        </w:tc>
        <w:tc>
          <w:tcPr>
            <w:tcW w:w="6520" w:type="dxa"/>
          </w:tcPr>
          <w:p w14:paraId="6A68A003" w14:textId="6A9163D1" w:rsidR="004D4452" w:rsidRDefault="00591B96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Have a taste of 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famed street food </w:t>
            </w:r>
            <w:r w:rsidRPr="007F48D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at </w:t>
            </w:r>
            <w:proofErr w:type="spellStart"/>
            <w:r w:rsidRPr="007F48D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Batu</w:t>
            </w:r>
            <w:proofErr w:type="spellEnd"/>
            <w:r w:rsidRPr="007F48D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7F48D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Fe</w:t>
            </w:r>
            <w:r w:rsidR="003F37F4" w:rsidRPr="007F48D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</w:t>
            </w:r>
            <w:r w:rsidRPr="007F48D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ringhi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4D4452" w14:paraId="7CD07515" w14:textId="77777777">
        <w:trPr>
          <w:trHeight w:val="357"/>
        </w:trPr>
        <w:tc>
          <w:tcPr>
            <w:tcW w:w="656" w:type="dxa"/>
            <w:vAlign w:val="center"/>
          </w:tcPr>
          <w:p w14:paraId="13B7EAF2" w14:textId="60289DDC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vAlign w:val="center"/>
          </w:tcPr>
          <w:p w14:paraId="11BCFA98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0:25</w:t>
            </w:r>
          </w:p>
        </w:tc>
        <w:tc>
          <w:tcPr>
            <w:tcW w:w="6520" w:type="dxa"/>
          </w:tcPr>
          <w:p w14:paraId="3155CEA4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Bee Hwa Cafe</w:t>
            </w:r>
          </w:p>
          <w:p w14:paraId="4C809B3E" w14:textId="2505180C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Dickens</w:t>
            </w:r>
          </w:p>
        </w:tc>
      </w:tr>
      <w:tr w:rsidR="004D4452" w14:paraId="5AB8F73F" w14:textId="77777777">
        <w:trPr>
          <w:trHeight w:val="267"/>
        </w:trPr>
        <w:tc>
          <w:tcPr>
            <w:tcW w:w="656" w:type="dxa"/>
            <w:vAlign w:val="center"/>
          </w:tcPr>
          <w:p w14:paraId="6428A57B" w14:textId="113CDDD6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vAlign w:val="center"/>
          </w:tcPr>
          <w:p w14:paraId="06614D75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0:29</w:t>
            </w:r>
          </w:p>
        </w:tc>
        <w:tc>
          <w:tcPr>
            <w:tcW w:w="6520" w:type="dxa"/>
          </w:tcPr>
          <w:p w14:paraId="09C16128" w14:textId="4F784300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This place serve</w:t>
            </w:r>
            <w:bookmarkStart w:id="0" w:name="_GoBack"/>
            <w:bookmarkEnd w:id="0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Muslim friendly Chinese food  </w:t>
            </w:r>
          </w:p>
        </w:tc>
      </w:tr>
      <w:tr w:rsidR="004D4452" w14:paraId="7099B41C" w14:textId="77777777">
        <w:trPr>
          <w:trHeight w:val="387"/>
        </w:trPr>
        <w:tc>
          <w:tcPr>
            <w:tcW w:w="656" w:type="dxa"/>
            <w:vAlign w:val="center"/>
          </w:tcPr>
          <w:p w14:paraId="04F2232D" w14:textId="67171735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vAlign w:val="center"/>
          </w:tcPr>
          <w:p w14:paraId="583C2F6A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0:35</w:t>
            </w:r>
          </w:p>
        </w:tc>
        <w:tc>
          <w:tcPr>
            <w:tcW w:w="6520" w:type="dxa"/>
          </w:tcPr>
          <w:p w14:paraId="03D5C7ED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Sri Weld Food Court</w:t>
            </w:r>
          </w:p>
          <w:p w14:paraId="7108906E" w14:textId="53AF2B25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4D4452" w14:paraId="6CF483F2" w14:textId="77777777">
        <w:trPr>
          <w:trHeight w:val="297"/>
        </w:trPr>
        <w:tc>
          <w:tcPr>
            <w:tcW w:w="656" w:type="dxa"/>
            <w:vAlign w:val="center"/>
          </w:tcPr>
          <w:p w14:paraId="539F8298" w14:textId="7BE23C7E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vAlign w:val="center"/>
          </w:tcPr>
          <w:p w14:paraId="2961D4C4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0:41</w:t>
            </w:r>
          </w:p>
        </w:tc>
        <w:tc>
          <w:tcPr>
            <w:tcW w:w="6520" w:type="dxa"/>
          </w:tcPr>
          <w:p w14:paraId="448CE9DC" w14:textId="47F230FE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popular food court along 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famous commercial zone</w:t>
            </w:r>
          </w:p>
        </w:tc>
      </w:tr>
      <w:tr w:rsidR="004D4452" w14:paraId="0958580E" w14:textId="77777777">
        <w:trPr>
          <w:trHeight w:val="367"/>
        </w:trPr>
        <w:tc>
          <w:tcPr>
            <w:tcW w:w="656" w:type="dxa"/>
            <w:vAlign w:val="center"/>
          </w:tcPr>
          <w:p w14:paraId="7B76D1BF" w14:textId="3137B1B9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vAlign w:val="center"/>
          </w:tcPr>
          <w:p w14:paraId="18598FE3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0:45</w:t>
            </w:r>
          </w:p>
        </w:tc>
        <w:tc>
          <w:tcPr>
            <w:tcW w:w="6520" w:type="dxa"/>
          </w:tcPr>
          <w:p w14:paraId="5CB57D7E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Old Green House</w:t>
            </w:r>
          </w:p>
          <w:p w14:paraId="36522B6A" w14:textId="314E5865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Burma</w:t>
            </w:r>
          </w:p>
        </w:tc>
      </w:tr>
      <w:tr w:rsidR="004D4452" w14:paraId="195B1D04" w14:textId="77777777">
        <w:trPr>
          <w:trHeight w:val="277"/>
        </w:trPr>
        <w:tc>
          <w:tcPr>
            <w:tcW w:w="656" w:type="dxa"/>
            <w:vAlign w:val="center"/>
          </w:tcPr>
          <w:p w14:paraId="1D36BCB2" w14:textId="40A9DB1A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vAlign w:val="center"/>
          </w:tcPr>
          <w:p w14:paraId="57F1C790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0:51</w:t>
            </w:r>
          </w:p>
        </w:tc>
        <w:tc>
          <w:tcPr>
            <w:tcW w:w="6520" w:type="dxa"/>
          </w:tcPr>
          <w:p w14:paraId="25286298" w14:textId="25A1D630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Get your Bah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Kut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&amp;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Hokkien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cravings fixed at one place</w:t>
            </w:r>
          </w:p>
        </w:tc>
      </w:tr>
      <w:tr w:rsidR="004D4452" w14:paraId="709AA857" w14:textId="77777777">
        <w:trPr>
          <w:trHeight w:val="407"/>
        </w:trPr>
        <w:tc>
          <w:tcPr>
            <w:tcW w:w="656" w:type="dxa"/>
            <w:vAlign w:val="center"/>
          </w:tcPr>
          <w:p w14:paraId="5774D3FB" w14:textId="4F474691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vAlign w:val="center"/>
          </w:tcPr>
          <w:p w14:paraId="37F5207F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0:58</w:t>
            </w:r>
          </w:p>
        </w:tc>
        <w:tc>
          <w:tcPr>
            <w:tcW w:w="6520" w:type="dxa"/>
          </w:tcPr>
          <w:p w14:paraId="780133F9" w14:textId="42CC5486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Kedai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Kopi New Cathay</w:t>
            </w:r>
          </w:p>
          <w:p w14:paraId="1D01FEDA" w14:textId="17986DF0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Burma</w:t>
            </w:r>
          </w:p>
        </w:tc>
      </w:tr>
      <w:tr w:rsidR="004D4452" w14:paraId="06FACC30" w14:textId="77777777">
        <w:trPr>
          <w:trHeight w:val="287"/>
        </w:trPr>
        <w:tc>
          <w:tcPr>
            <w:tcW w:w="656" w:type="dxa"/>
            <w:vAlign w:val="center"/>
          </w:tcPr>
          <w:p w14:paraId="783905D1" w14:textId="30BF4E74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870" w:type="dxa"/>
            <w:vAlign w:val="center"/>
          </w:tcPr>
          <w:p w14:paraId="3EA118A3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1:03</w:t>
            </w:r>
          </w:p>
        </w:tc>
        <w:tc>
          <w:tcPr>
            <w:tcW w:w="6520" w:type="dxa"/>
          </w:tcPr>
          <w:p w14:paraId="138240C0" w14:textId="1B7AF14A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This Kopitiam is especially famous for its Curry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</w:p>
        </w:tc>
      </w:tr>
      <w:tr w:rsidR="004D4452" w14:paraId="27722610" w14:textId="77777777">
        <w:trPr>
          <w:trHeight w:val="295"/>
        </w:trPr>
        <w:tc>
          <w:tcPr>
            <w:tcW w:w="656" w:type="dxa"/>
            <w:vAlign w:val="center"/>
          </w:tcPr>
          <w:p w14:paraId="5E77F705" w14:textId="24F9B008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870" w:type="dxa"/>
            <w:vAlign w:val="center"/>
          </w:tcPr>
          <w:p w14:paraId="3B4C73C0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1:18</w:t>
            </w:r>
          </w:p>
        </w:tc>
        <w:tc>
          <w:tcPr>
            <w:tcW w:w="6520" w:type="dxa"/>
          </w:tcPr>
          <w:p w14:paraId="1FFC2708" w14:textId="56875DCD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nautical theme dining experience with an array of local hawker fair </w:t>
            </w:r>
          </w:p>
        </w:tc>
      </w:tr>
      <w:tr w:rsidR="004D4452" w14:paraId="199506F7" w14:textId="77777777">
        <w:trPr>
          <w:trHeight w:val="397"/>
        </w:trPr>
        <w:tc>
          <w:tcPr>
            <w:tcW w:w="656" w:type="dxa"/>
            <w:vAlign w:val="center"/>
          </w:tcPr>
          <w:p w14:paraId="612B0A94" w14:textId="32914DDF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870" w:type="dxa"/>
            <w:vAlign w:val="center"/>
          </w:tcPr>
          <w:p w14:paraId="4B41B6A4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1:25</w:t>
            </w:r>
          </w:p>
        </w:tc>
        <w:tc>
          <w:tcPr>
            <w:tcW w:w="6520" w:type="dxa"/>
          </w:tcPr>
          <w:p w14:paraId="6C1B1F8C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Seng Cafe</w:t>
            </w:r>
          </w:p>
          <w:p w14:paraId="065F859A" w14:textId="22266AF9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Penang</w:t>
            </w:r>
          </w:p>
        </w:tc>
      </w:tr>
      <w:tr w:rsidR="004D4452" w14:paraId="2D2EE7AF" w14:textId="77777777">
        <w:trPr>
          <w:trHeight w:val="377"/>
        </w:trPr>
        <w:tc>
          <w:tcPr>
            <w:tcW w:w="656" w:type="dxa"/>
            <w:vAlign w:val="center"/>
          </w:tcPr>
          <w:p w14:paraId="0538F70B" w14:textId="45BDA8F9" w:rsidR="004D4452" w:rsidRDefault="00F5509E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870" w:type="dxa"/>
            <w:vAlign w:val="center"/>
          </w:tcPr>
          <w:p w14:paraId="756A1525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1:45</w:t>
            </w:r>
          </w:p>
        </w:tc>
        <w:tc>
          <w:tcPr>
            <w:tcW w:w="6520" w:type="dxa"/>
          </w:tcPr>
          <w:p w14:paraId="5AFCADF8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Ah Wang Cafe</w:t>
            </w:r>
          </w:p>
          <w:p w14:paraId="77B9C7B2" w14:textId="5843D36A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Tanjong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Tokong</w:t>
            </w:r>
            <w:proofErr w:type="spellEnd"/>
          </w:p>
        </w:tc>
      </w:tr>
      <w:tr w:rsidR="004D4452" w14:paraId="62A05EDF" w14:textId="77777777">
        <w:trPr>
          <w:trHeight w:val="277"/>
        </w:trPr>
        <w:tc>
          <w:tcPr>
            <w:tcW w:w="656" w:type="dxa"/>
            <w:vAlign w:val="center"/>
          </w:tcPr>
          <w:p w14:paraId="7B7AED54" w14:textId="22FB0F61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870" w:type="dxa"/>
            <w:vAlign w:val="center"/>
          </w:tcPr>
          <w:p w14:paraId="35EF97AB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1:50</w:t>
            </w:r>
          </w:p>
        </w:tc>
        <w:tc>
          <w:tcPr>
            <w:tcW w:w="6520" w:type="dxa"/>
          </w:tcPr>
          <w:p w14:paraId="53A7ACE3" w14:textId="0623B761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aromatic Hainanese coffee &amp; signature toast is a must try</w:t>
            </w:r>
          </w:p>
        </w:tc>
      </w:tr>
      <w:tr w:rsidR="004D4452" w14:paraId="7D53035B" w14:textId="77777777">
        <w:trPr>
          <w:trHeight w:val="397"/>
        </w:trPr>
        <w:tc>
          <w:tcPr>
            <w:tcW w:w="656" w:type="dxa"/>
            <w:vAlign w:val="center"/>
          </w:tcPr>
          <w:p w14:paraId="3D648C1F" w14:textId="057F3F1B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870" w:type="dxa"/>
            <w:vAlign w:val="center"/>
          </w:tcPr>
          <w:p w14:paraId="55604572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1:55</w:t>
            </w:r>
          </w:p>
        </w:tc>
        <w:tc>
          <w:tcPr>
            <w:tcW w:w="6520" w:type="dxa"/>
          </w:tcPr>
          <w:p w14:paraId="69550B7D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Toon Leong Cafe</w:t>
            </w:r>
          </w:p>
          <w:p w14:paraId="5D82C882" w14:textId="233EAA4E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Transfer</w:t>
            </w:r>
          </w:p>
        </w:tc>
      </w:tr>
      <w:tr w:rsidR="004D4452" w14:paraId="37E94986" w14:textId="77777777">
        <w:trPr>
          <w:trHeight w:val="377"/>
        </w:trPr>
        <w:tc>
          <w:tcPr>
            <w:tcW w:w="656" w:type="dxa"/>
            <w:vAlign w:val="center"/>
          </w:tcPr>
          <w:p w14:paraId="74B4BBFB" w14:textId="3256E0A5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870" w:type="dxa"/>
            <w:vAlign w:val="center"/>
          </w:tcPr>
          <w:p w14:paraId="549C8B30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2:06</w:t>
            </w:r>
          </w:p>
        </w:tc>
        <w:tc>
          <w:tcPr>
            <w:tcW w:w="6520" w:type="dxa"/>
          </w:tcPr>
          <w:p w14:paraId="20DD1F3A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Toh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Soon Cafe</w:t>
            </w:r>
          </w:p>
          <w:p w14:paraId="4FBD9AD2" w14:textId="3618304D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Campbell</w:t>
            </w:r>
          </w:p>
        </w:tc>
      </w:tr>
      <w:tr w:rsidR="004D4452" w14:paraId="77F08A96" w14:textId="77777777">
        <w:trPr>
          <w:trHeight w:val="265"/>
        </w:trPr>
        <w:tc>
          <w:tcPr>
            <w:tcW w:w="656" w:type="dxa"/>
            <w:vAlign w:val="center"/>
          </w:tcPr>
          <w:p w14:paraId="0BB66E5A" w14:textId="55DA0A16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870" w:type="dxa"/>
            <w:vAlign w:val="center"/>
          </w:tcPr>
          <w:p w14:paraId="70B42FE9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2:21</w:t>
            </w:r>
          </w:p>
        </w:tc>
        <w:tc>
          <w:tcPr>
            <w:tcW w:w="6520" w:type="dxa"/>
          </w:tcPr>
          <w:p w14:paraId="7A8914D1" w14:textId="3766B5E1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favourite among the locals for over 90 years</w:t>
            </w:r>
          </w:p>
        </w:tc>
      </w:tr>
      <w:tr w:rsidR="004D4452" w14:paraId="648DAA17" w14:textId="77777777">
        <w:trPr>
          <w:trHeight w:val="357"/>
        </w:trPr>
        <w:tc>
          <w:tcPr>
            <w:tcW w:w="656" w:type="dxa"/>
            <w:vAlign w:val="center"/>
          </w:tcPr>
          <w:p w14:paraId="620195A6" w14:textId="2CF3C9DD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870" w:type="dxa"/>
            <w:vAlign w:val="center"/>
          </w:tcPr>
          <w:p w14:paraId="71D6F691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2:26</w:t>
            </w:r>
          </w:p>
        </w:tc>
        <w:tc>
          <w:tcPr>
            <w:tcW w:w="6520" w:type="dxa"/>
          </w:tcPr>
          <w:p w14:paraId="399751E8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Ho Ping Cafe</w:t>
            </w:r>
          </w:p>
          <w:p w14:paraId="6BFD03F4" w14:textId="7A5C550C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Penang</w:t>
            </w:r>
          </w:p>
        </w:tc>
      </w:tr>
      <w:tr w:rsidR="004D4452" w14:paraId="1E14B3E2" w14:textId="77777777">
        <w:trPr>
          <w:trHeight w:val="297"/>
        </w:trPr>
        <w:tc>
          <w:tcPr>
            <w:tcW w:w="656" w:type="dxa"/>
            <w:vAlign w:val="center"/>
          </w:tcPr>
          <w:p w14:paraId="29C31756" w14:textId="5E435F6D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19</w:t>
            </w:r>
          </w:p>
        </w:tc>
        <w:tc>
          <w:tcPr>
            <w:tcW w:w="870" w:type="dxa"/>
            <w:vAlign w:val="center"/>
          </w:tcPr>
          <w:p w14:paraId="3C63160F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2:30</w:t>
            </w:r>
          </w:p>
        </w:tc>
        <w:tc>
          <w:tcPr>
            <w:tcW w:w="6520" w:type="dxa"/>
          </w:tcPr>
          <w:p w14:paraId="6B2FA689" w14:textId="1F93E9A5" w:rsidR="00591B96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Represented Penang during Penang week Festival in Australia</w:t>
            </w:r>
          </w:p>
        </w:tc>
      </w:tr>
      <w:tr w:rsidR="004D4452" w14:paraId="345139F8" w14:textId="77777777">
        <w:trPr>
          <w:trHeight w:val="397"/>
        </w:trPr>
        <w:tc>
          <w:tcPr>
            <w:tcW w:w="656" w:type="dxa"/>
            <w:vAlign w:val="center"/>
          </w:tcPr>
          <w:p w14:paraId="1B459DFA" w14:textId="7F7D985C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870" w:type="dxa"/>
            <w:vAlign w:val="center"/>
          </w:tcPr>
          <w:p w14:paraId="58CA2E20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2:37</w:t>
            </w:r>
          </w:p>
        </w:tc>
        <w:tc>
          <w:tcPr>
            <w:tcW w:w="6520" w:type="dxa"/>
          </w:tcPr>
          <w:p w14:paraId="5D2F6517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Kheng Pin Cafe</w:t>
            </w:r>
          </w:p>
          <w:p w14:paraId="5E31B748" w14:textId="4337A52B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Penang</w:t>
            </w:r>
          </w:p>
        </w:tc>
      </w:tr>
      <w:tr w:rsidR="004D4452" w14:paraId="149776C1" w14:textId="77777777">
        <w:trPr>
          <w:trHeight w:val="297"/>
        </w:trPr>
        <w:tc>
          <w:tcPr>
            <w:tcW w:w="656" w:type="dxa"/>
            <w:vAlign w:val="center"/>
          </w:tcPr>
          <w:p w14:paraId="2B29BFC1" w14:textId="260645D8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870" w:type="dxa"/>
            <w:vAlign w:val="center"/>
          </w:tcPr>
          <w:p w14:paraId="7BAE0EB9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2:56</w:t>
            </w:r>
          </w:p>
        </w:tc>
        <w:tc>
          <w:tcPr>
            <w:tcW w:w="6520" w:type="dxa"/>
          </w:tcPr>
          <w:p w14:paraId="7F590165" w14:textId="4753AF0D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delicious kaya recipe originated from the earlier generation</w:t>
            </w:r>
          </w:p>
        </w:tc>
      </w:tr>
      <w:tr w:rsidR="004D4452" w14:paraId="550445AC" w14:textId="77777777">
        <w:trPr>
          <w:trHeight w:val="297"/>
        </w:trPr>
        <w:tc>
          <w:tcPr>
            <w:tcW w:w="656" w:type="dxa"/>
            <w:vAlign w:val="center"/>
          </w:tcPr>
          <w:p w14:paraId="11B395B8" w14:textId="23498033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870" w:type="dxa"/>
            <w:vAlign w:val="center"/>
          </w:tcPr>
          <w:p w14:paraId="318371E3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3:06</w:t>
            </w:r>
          </w:p>
        </w:tc>
        <w:tc>
          <w:tcPr>
            <w:tcW w:w="6520" w:type="dxa"/>
          </w:tcPr>
          <w:p w14:paraId="48147CCB" w14:textId="7E8C0822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complementing taste of yam and rice is perfect</w:t>
            </w:r>
          </w:p>
        </w:tc>
      </w:tr>
      <w:tr w:rsidR="004D4452" w14:paraId="5ABBC1F0" w14:textId="77777777">
        <w:trPr>
          <w:trHeight w:val="397"/>
        </w:trPr>
        <w:tc>
          <w:tcPr>
            <w:tcW w:w="656" w:type="dxa"/>
            <w:vAlign w:val="center"/>
          </w:tcPr>
          <w:p w14:paraId="1FF1ADBB" w14:textId="6FE44274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870" w:type="dxa"/>
            <w:vAlign w:val="center"/>
          </w:tcPr>
          <w:p w14:paraId="15A29509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3:12</w:t>
            </w:r>
          </w:p>
        </w:tc>
        <w:tc>
          <w:tcPr>
            <w:tcW w:w="6520" w:type="dxa"/>
          </w:tcPr>
          <w:p w14:paraId="3588807D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Taman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Emas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Cafe</w:t>
            </w:r>
          </w:p>
          <w:p w14:paraId="74938755" w14:textId="5D20F52A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Gottlieb</w:t>
            </w:r>
          </w:p>
        </w:tc>
      </w:tr>
      <w:tr w:rsidR="004D4452" w14:paraId="2564588A" w14:textId="77777777">
        <w:trPr>
          <w:trHeight w:val="267"/>
        </w:trPr>
        <w:tc>
          <w:tcPr>
            <w:tcW w:w="656" w:type="dxa"/>
            <w:vAlign w:val="center"/>
          </w:tcPr>
          <w:p w14:paraId="700BE9FA" w14:textId="12F52110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870" w:type="dxa"/>
            <w:vAlign w:val="center"/>
          </w:tcPr>
          <w:p w14:paraId="141C1B34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3:18</w:t>
            </w:r>
          </w:p>
        </w:tc>
        <w:tc>
          <w:tcPr>
            <w:tcW w:w="6520" w:type="dxa"/>
          </w:tcPr>
          <w:p w14:paraId="6D49057C" w14:textId="084CD2DC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delicious broth consisting fish &amp; aromatic spices</w:t>
            </w:r>
          </w:p>
        </w:tc>
      </w:tr>
      <w:tr w:rsidR="004D4452" w14:paraId="1E85B3BB" w14:textId="77777777">
        <w:trPr>
          <w:trHeight w:val="397"/>
        </w:trPr>
        <w:tc>
          <w:tcPr>
            <w:tcW w:w="656" w:type="dxa"/>
            <w:vAlign w:val="center"/>
          </w:tcPr>
          <w:p w14:paraId="15A56E97" w14:textId="2A2BEEE4" w:rsidR="004D4452" w:rsidRDefault="00175B46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870" w:type="dxa"/>
            <w:vAlign w:val="center"/>
          </w:tcPr>
          <w:p w14:paraId="06906323" w14:textId="77777777" w:rsidR="004D4452" w:rsidRDefault="00591B96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3:23</w:t>
            </w:r>
          </w:p>
        </w:tc>
        <w:tc>
          <w:tcPr>
            <w:tcW w:w="6520" w:type="dxa"/>
          </w:tcPr>
          <w:p w14:paraId="3775946C" w14:textId="77777777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Eng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Sin Kopitiam</w:t>
            </w:r>
          </w:p>
          <w:p w14:paraId="091FA83C" w14:textId="0641F973" w:rsidR="004D4452" w:rsidRDefault="00591B96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Jelutong</w:t>
            </w:r>
          </w:p>
        </w:tc>
      </w:tr>
    </w:tbl>
    <w:p w14:paraId="0A4CCDAD" w14:textId="77777777" w:rsidR="004D4452" w:rsidRDefault="004D4452">
      <w:pPr>
        <w:rPr>
          <w:lang w:val="en-MY"/>
        </w:rPr>
      </w:pPr>
    </w:p>
    <w:sectPr w:rsidR="004D445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E860C5"/>
    <w:rsid w:val="000A64E7"/>
    <w:rsid w:val="001452DD"/>
    <w:rsid w:val="00175B46"/>
    <w:rsid w:val="003F37F4"/>
    <w:rsid w:val="004D4452"/>
    <w:rsid w:val="00591B96"/>
    <w:rsid w:val="007F48DE"/>
    <w:rsid w:val="00B52AE2"/>
    <w:rsid w:val="00F5509E"/>
    <w:rsid w:val="1DDD207C"/>
    <w:rsid w:val="34C61927"/>
    <w:rsid w:val="45EB0F0E"/>
    <w:rsid w:val="5BD26BEC"/>
    <w:rsid w:val="68E8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B5AF6"/>
  <w15:docId w15:val="{62DCAB61-AA55-4D71-936D-60BEC1D1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8</cp:revision>
  <dcterms:created xsi:type="dcterms:W3CDTF">2019-07-09T06:07:00Z</dcterms:created>
  <dcterms:modified xsi:type="dcterms:W3CDTF">2019-09-19T02:54:00Z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