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7C07B" w14:textId="0889AC49" w:rsidR="00AE3649" w:rsidRPr="00A8721C" w:rsidRDefault="00AE3649" w:rsidP="00A8721C">
      <w:pPr>
        <w:spacing w:after="0"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  <w:bookmarkStart w:id="0" w:name="_Hlk67383615"/>
      <w:r w:rsidRPr="00A8721C">
        <w:rPr>
          <w:rFonts w:ascii="Arial" w:hAnsi="Arial" w:cs="Arial"/>
          <w:b/>
          <w:bCs/>
          <w:sz w:val="20"/>
          <w:szCs w:val="20"/>
          <w:highlight w:val="yellow"/>
        </w:rPr>
        <w:t xml:space="preserve">Dato' Ar. Yew Tung Seang, </w:t>
      </w:r>
    </w:p>
    <w:p w14:paraId="41D0048D" w14:textId="77777777" w:rsidR="00AE3649" w:rsidRPr="00A8721C" w:rsidRDefault="00AE3649" w:rsidP="00A8721C">
      <w:pPr>
        <w:spacing w:after="0" w:line="276" w:lineRule="auto"/>
        <w:contextualSpacing/>
        <w:jc w:val="both"/>
        <w:rPr>
          <w:rFonts w:ascii="Arial" w:hAnsi="Arial" w:cs="Arial"/>
          <w:sz w:val="20"/>
          <w:szCs w:val="20"/>
          <w:highlight w:val="yellow"/>
        </w:rPr>
      </w:pPr>
      <w:r w:rsidRPr="00A8721C">
        <w:rPr>
          <w:rFonts w:ascii="Arial" w:hAnsi="Arial" w:cs="Arial"/>
          <w:sz w:val="20"/>
          <w:szCs w:val="20"/>
          <w:highlight w:val="yellow"/>
        </w:rPr>
        <w:t xml:space="preserve">Datuk Bandar, </w:t>
      </w:r>
    </w:p>
    <w:p w14:paraId="644B7534" w14:textId="77777777" w:rsidR="00AE3649" w:rsidRPr="00A8721C" w:rsidRDefault="00AE3649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 xml:space="preserve">Majlis Bandaraya Pulau Pinang, </w:t>
      </w:r>
    </w:p>
    <w:p w14:paraId="3DDC3FE1" w14:textId="77777777" w:rsidR="00AE3649" w:rsidRPr="00A8721C" w:rsidRDefault="00AE3649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>Paras 17 Komtar Jalan Penang,</w:t>
      </w:r>
    </w:p>
    <w:p w14:paraId="051DBA50" w14:textId="77777777" w:rsidR="00AE3649" w:rsidRPr="00A8721C" w:rsidRDefault="00AE3649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>10675, Pulau Pinang.</w:t>
      </w: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  <w:t>No. Ruj:</w:t>
      </w:r>
    </w:p>
    <w:p w14:paraId="59686D8C" w14:textId="30A264F0" w:rsidR="00AE3649" w:rsidRPr="00A8721C" w:rsidRDefault="00AE3649" w:rsidP="00A8721C">
      <w:pPr>
        <w:spacing w:after="0" w:line="276" w:lineRule="auto"/>
        <w:ind w:left="5040" w:firstLine="720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Tarikh: </w:t>
      </w:r>
      <w:r w:rsidR="00F06588"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>2</w:t>
      </w:r>
      <w:r w:rsidR="00A15ED8">
        <w:rPr>
          <w:rFonts w:ascii="Arial" w:hAnsi="Arial" w:cs="Arial"/>
          <w:color w:val="202124"/>
          <w:sz w:val="20"/>
          <w:szCs w:val="20"/>
          <w:shd w:val="clear" w:color="auto" w:fill="FFFFFF"/>
        </w:rPr>
        <w:t>4</w:t>
      </w:r>
      <w:bookmarkStart w:id="1" w:name="_GoBack"/>
      <w:bookmarkEnd w:id="1"/>
      <w:r w:rsidR="00F06588"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4119EB"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Mac </w:t>
      </w:r>
      <w:r w:rsidR="00F06588"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>2021</w:t>
      </w:r>
    </w:p>
    <w:p w14:paraId="742E6D64" w14:textId="77777777" w:rsidR="00AE3649" w:rsidRPr="00A8721C" w:rsidRDefault="00AE3649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01C4A1F" w14:textId="64620667" w:rsidR="00B63E33" w:rsidRPr="00A8721C" w:rsidRDefault="00B63E3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Tuan, </w:t>
      </w:r>
    </w:p>
    <w:p w14:paraId="5A7ADD8F" w14:textId="369290F0" w:rsidR="00B63E33" w:rsidRPr="00A8721C" w:rsidRDefault="00B63E3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BF9F17C" w14:textId="696AC419" w:rsidR="00B63E33" w:rsidRPr="00A8721C" w:rsidRDefault="00A8721C" w:rsidP="00A8721C">
      <w:pPr>
        <w:spacing w:after="0" w:line="276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MEMOHON KEBENARAN UNTUK MENGHIASKAN KEJIRANAN FARLIM DENGAN </w:t>
      </w:r>
      <w:r w:rsidR="00AE3649" w:rsidRPr="00A8721C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SENI LUKIS JALANAN </w:t>
      </w:r>
    </w:p>
    <w:p w14:paraId="6352E8FB" w14:textId="77777777" w:rsidR="00AE3649" w:rsidRPr="00A8721C" w:rsidRDefault="00AE3649" w:rsidP="00A8721C">
      <w:pPr>
        <w:spacing w:after="0" w:line="276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</w:p>
    <w:p w14:paraId="6AC8DFC7" w14:textId="2D82BEB7" w:rsidR="00B63E33" w:rsidRPr="00A8721C" w:rsidRDefault="00B63E3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Dengan segala hormatnya merujuk kepada perkara diatas. </w:t>
      </w:r>
    </w:p>
    <w:p w14:paraId="0BDB444E" w14:textId="75D8254C" w:rsidR="00B63E33" w:rsidRPr="00A8721C" w:rsidRDefault="00B63E3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C795BE9" w14:textId="4BE1C33B" w:rsidR="002A7FA0" w:rsidRPr="00A8721C" w:rsidRDefault="00B63E3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>2.</w:t>
      </w: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="00A8721C"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Pejabat MMK Pelancongan dan Ekonomi Kreatif (PETACÉ) melalui agensi kerajaan, Penang Global Tourism (PGT) </w:t>
      </w:r>
      <w:r w:rsidR="00A15ED8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dan Can Can Public Art (CCPA) </w:t>
      </w:r>
      <w:r w:rsidR="00A8721C"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>ingin menghidupkan kawasan kejiranan Farlim di Paya Terubong melalui seni lukis jalanan dan mentransformasikan kawasan tersebut menjadi tempat tarikan serta menjana aktiviti ekonomi penduduk setempat.</w:t>
      </w:r>
    </w:p>
    <w:p w14:paraId="54075E6B" w14:textId="77777777" w:rsidR="002A7FA0" w:rsidRPr="00A8721C" w:rsidRDefault="002A7FA0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090E0B4" w14:textId="6B495697" w:rsidR="00A8721C" w:rsidRPr="00A8721C" w:rsidRDefault="002A7FA0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>3.</w:t>
      </w: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="00A8721C"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>Beberapa kawasan kejiranan Farlim telahpun dikenalpasti untuk melaksanakan projek tersebut, antaranya termasuk:</w:t>
      </w:r>
    </w:p>
    <w:p w14:paraId="778BE101" w14:textId="2B628AEE" w:rsidR="00A8721C" w:rsidRPr="00A8721C" w:rsidRDefault="008408A4" w:rsidP="00A8721C">
      <w:pPr>
        <w:spacing w:after="0" w:line="276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Kawasan di </w:t>
      </w:r>
      <w:r w:rsidR="00A8721C" w:rsidRPr="00A8721C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bawah pengurusan MBPP</w:t>
      </w:r>
    </w:p>
    <w:p w14:paraId="60A0E2CF" w14:textId="49FDF5B4" w:rsidR="00A8721C" w:rsidRPr="00A8721C" w:rsidRDefault="008408A4" w:rsidP="00A8721C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T</w:t>
      </w: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>angga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>laluan pejalan kaki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di </w:t>
      </w:r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Jalan Medan Angsana 1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berdekatan dengan Padang Pasar Malam Farlim  </w:t>
      </w:r>
    </w:p>
    <w:p w14:paraId="3DFB412A" w14:textId="1A2978AE" w:rsidR="00D74D8B" w:rsidRDefault="00D74D8B" w:rsidP="00A8721C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Taman permainan kanak-kanak </w:t>
      </w:r>
      <w:r w:rsidRPr="00D74D8B">
        <w:rPr>
          <w:rFonts w:ascii="Arial" w:hAnsi="Arial" w:cs="Arial"/>
          <w:color w:val="202124"/>
          <w:sz w:val="20"/>
          <w:szCs w:val="20"/>
          <w:shd w:val="clear" w:color="auto" w:fill="FFFFFF"/>
        </w:rPr>
        <w:t>di</w:t>
      </w:r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Jalan Medan Angsana 1 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berdekatan dengan Padang Pasar Malam </w:t>
      </w:r>
      <w:r w:rsidR="00BC7494">
        <w:rPr>
          <w:rFonts w:ascii="Arial" w:hAnsi="Arial" w:cs="Arial"/>
          <w:color w:val="202124"/>
          <w:sz w:val="20"/>
          <w:szCs w:val="20"/>
          <w:shd w:val="clear" w:color="auto" w:fill="FFFFFF"/>
        </w:rPr>
        <w:t>F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arlim </w:t>
      </w:r>
    </w:p>
    <w:p w14:paraId="40F0926F" w14:textId="43FE5ED5" w:rsidR="00E32487" w:rsidRDefault="00D74D8B" w:rsidP="00E32487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Saliran air MBPP di </w:t>
      </w:r>
      <w:r w:rsidRPr="00D74D8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Jalan Angsana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E32487">
        <w:rPr>
          <w:rFonts w:ascii="Arial" w:hAnsi="Arial" w:cs="Arial"/>
          <w:color w:val="202124"/>
          <w:sz w:val="20"/>
          <w:szCs w:val="20"/>
          <w:shd w:val="clear" w:color="auto" w:fill="FFFFFF"/>
        </w:rPr>
        <w:t>berdekatan</w:t>
      </w: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kedai Pusat Kecantikan Wei Wei </w:t>
      </w:r>
    </w:p>
    <w:p w14:paraId="6945D73B" w14:textId="30CE5BD4" w:rsidR="00D74D8B" w:rsidRDefault="00E32487" w:rsidP="00E32487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bookmarkStart w:id="2" w:name="_Hlk67411759"/>
      <w:r w:rsidRPr="00E3248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Laluan pejalan kaki 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dari </w:t>
      </w:r>
      <w:r w:rsidRPr="00781C6F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simpang Jalan Medan Angsana ke Jalan Angsana</w:t>
      </w:r>
      <w:r w:rsidRPr="00E3248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berdekatan dengan Kafe Sheng Yuen </w:t>
      </w:r>
    </w:p>
    <w:bookmarkEnd w:id="2"/>
    <w:p w14:paraId="77A5A53C" w14:textId="792C2251" w:rsidR="00E32487" w:rsidRDefault="00781C6F" w:rsidP="00E32487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Kotak suis di dalam </w:t>
      </w:r>
      <w:r w:rsidRPr="00781C6F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Kompleks Makanan Medan Angsana 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</w:p>
    <w:p w14:paraId="331FC9CD" w14:textId="3A287F5C" w:rsidR="00781C6F" w:rsidRPr="00E32487" w:rsidRDefault="00781C6F" w:rsidP="00E32487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Dinding kuning di d</w:t>
      </w:r>
      <w:r w:rsidR="00BC7494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alam </w:t>
      </w:r>
      <w:r w:rsidRPr="00781C6F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Kompleks Makanan Medan Angsana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</w:p>
    <w:p w14:paraId="5A8A1898" w14:textId="77777777" w:rsidR="00781C6F" w:rsidRDefault="00781C6F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119E3DA" w14:textId="6CD1CEDB" w:rsidR="00135B83" w:rsidRDefault="00D74D8B" w:rsidP="00A8721C">
      <w:pPr>
        <w:spacing w:after="0" w:line="276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781C6F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Kawasan </w:t>
      </w:r>
      <w:r w:rsidR="00781C6F" w:rsidRPr="00781C6F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dibawah pengurusan pihak ketiga</w:t>
      </w:r>
    </w:p>
    <w:p w14:paraId="659ED5F9" w14:textId="29A31C45" w:rsidR="00781C6F" w:rsidRPr="00142733" w:rsidRDefault="00781C6F" w:rsidP="00781C6F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Pondok telefon di </w:t>
      </w:r>
      <w:r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Jalan Medan Angsana 1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berdekatan dengan Padang Pasar Malam Farlim 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(Telekom Malaysia)</w:t>
      </w:r>
    </w:p>
    <w:p w14:paraId="1983A752" w14:textId="2F0B79D0" w:rsidR="00781C6F" w:rsidRDefault="00781C6F" w:rsidP="00781C6F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Pondok telefon di </w:t>
      </w:r>
      <w:r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Jalan Angsana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berdekatan dengan Farmasi Bagan Jalan Angsana 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(Telekom Malaysia)</w:t>
      </w:r>
    </w:p>
    <w:p w14:paraId="32D67092" w14:textId="33BC1CAE" w:rsidR="000834B0" w:rsidRPr="000834B0" w:rsidRDefault="000834B0" w:rsidP="000834B0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bookmarkStart w:id="3" w:name="_Hlk67411821"/>
      <w:r w:rsidRPr="000834B0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‘Feeder pillar’ di </w:t>
      </w:r>
      <w:r w:rsidRPr="000834B0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Jalan Medan Angsana 1</w:t>
      </w:r>
      <w:r w:rsidRPr="000834B0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berdekatan dengan Gimnasium </w:t>
      </w:r>
      <w:r w:rsidR="00E91DC1">
        <w:rPr>
          <w:rFonts w:ascii="Arial" w:hAnsi="Arial" w:cs="Arial"/>
          <w:color w:val="202124"/>
          <w:sz w:val="20"/>
          <w:szCs w:val="20"/>
          <w:shd w:val="clear" w:color="auto" w:fill="FFFFFF"/>
        </w:rPr>
        <w:t>‘</w:t>
      </w:r>
      <w:r w:rsidRPr="000834B0">
        <w:rPr>
          <w:rFonts w:ascii="Arial" w:hAnsi="Arial" w:cs="Arial"/>
          <w:color w:val="202124"/>
          <w:sz w:val="20"/>
          <w:szCs w:val="20"/>
          <w:shd w:val="clear" w:color="auto" w:fill="FFFFFF"/>
        </w:rPr>
        <w:t>Grand Fitness</w:t>
      </w:r>
      <w:r w:rsidR="00E91DC1">
        <w:rPr>
          <w:rFonts w:ascii="Arial" w:hAnsi="Arial" w:cs="Arial"/>
          <w:color w:val="202124"/>
          <w:sz w:val="20"/>
          <w:szCs w:val="20"/>
          <w:shd w:val="clear" w:color="auto" w:fill="FFFFFF"/>
        </w:rPr>
        <w:t>’</w:t>
      </w:r>
      <w:r w:rsidRPr="000834B0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Farlim (TNB)</w:t>
      </w:r>
    </w:p>
    <w:p w14:paraId="1867E2E6" w14:textId="67A969E7" w:rsidR="00781C6F" w:rsidRPr="00142733" w:rsidRDefault="000834B0" w:rsidP="000834B0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781C6F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‘Feeder pillar’ di </w:t>
      </w:r>
      <w:r w:rsidR="00781C6F" w:rsidRPr="00BC7494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Jalan Angsana</w:t>
      </w:r>
      <w:r w:rsidR="00781C6F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BC7494">
        <w:rPr>
          <w:rFonts w:ascii="Arial" w:hAnsi="Arial" w:cs="Arial"/>
          <w:color w:val="202124"/>
          <w:sz w:val="20"/>
          <w:szCs w:val="20"/>
          <w:shd w:val="clear" w:color="auto" w:fill="FFFFFF"/>
        </w:rPr>
        <w:t>berdekatan dengan 7-Eleven (TNB)</w:t>
      </w:r>
    </w:p>
    <w:bookmarkEnd w:id="3"/>
    <w:p w14:paraId="1305E9D0" w14:textId="5384C32C" w:rsidR="00781C6F" w:rsidRPr="00781C6F" w:rsidRDefault="00781C6F" w:rsidP="00781C6F">
      <w:pPr>
        <w:pStyle w:val="ListParagraph"/>
        <w:spacing w:after="0" w:line="276" w:lineRule="auto"/>
        <w:ind w:left="1080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45630F6" w14:textId="77777777" w:rsidR="00BC7494" w:rsidRPr="00142733" w:rsidRDefault="00BC7494" w:rsidP="00BC7494">
      <w:pPr>
        <w:spacing w:after="0" w:line="276" w:lineRule="auto"/>
        <w:ind w:left="60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Gambaran lokasi, konsep dan saiz seni lukisan jalanan adalah seperti yang dilampirkan.  </w:t>
      </w:r>
    </w:p>
    <w:p w14:paraId="335622C2" w14:textId="77777777" w:rsidR="00781C6F" w:rsidRPr="00D74D8B" w:rsidRDefault="00781C6F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01BC0F6" w14:textId="2764A140" w:rsidR="00B63E33" w:rsidRPr="00A8721C" w:rsidRDefault="00D7302D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>4.</w:t>
      </w: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="00BC7494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Sehubungan itu, pejabat PETACE ingin memohon jasa baik pihak </w:t>
      </w:r>
      <w:r w:rsidR="00BC749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Majlis Perbandaran Pulau Pinang (MBPP)</w:t>
      </w:r>
      <w:r w:rsidR="00BC7494" w:rsidRPr="0014273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BC7494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untuk memberi kebenaran kepada PGT untuk melaksanakan projek tersebut.  </w:t>
      </w:r>
    </w:p>
    <w:p w14:paraId="7E6F56DA" w14:textId="1063D2EC" w:rsidR="00135B83" w:rsidRPr="00A8721C" w:rsidRDefault="00135B8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09F6699" w14:textId="1A224C48" w:rsidR="00135B83" w:rsidRPr="00A8721C" w:rsidRDefault="00135B8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>5.</w:t>
      </w: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="00BC7494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Pertimbangan Tuan dalam membenarkan projek ini dijalankan didahului dengan ucapan terima kasih. Sekiranya pihak Tuan mempunyai sebarang pertanyaan lanjut, sila menghubungi Cik Sarah di talian </w:t>
      </w:r>
      <w:r w:rsidR="00BC7494"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04-264 3456</w:t>
      </w:r>
      <w:r w:rsidR="00BC7494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atau </w:t>
      </w:r>
      <w:hyperlink r:id="rId5" w:history="1">
        <w:r w:rsidR="00BC7494" w:rsidRPr="00142733">
          <w:rPr>
            <w:rStyle w:val="Hyperlink"/>
            <w:rFonts w:ascii="Arial" w:hAnsi="Arial" w:cs="Arial"/>
            <w:b/>
            <w:bCs/>
            <w:sz w:val="20"/>
            <w:szCs w:val="20"/>
            <w:shd w:val="clear" w:color="auto" w:fill="FFFFFF"/>
          </w:rPr>
          <w:t>sarah@penangglobaltourism.com</w:t>
        </w:r>
      </w:hyperlink>
      <w:r w:rsidR="00BC7494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.</w:t>
      </w:r>
    </w:p>
    <w:p w14:paraId="6E42BF88" w14:textId="30D53189" w:rsidR="00135B83" w:rsidRDefault="00135B8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DDA2444" w14:textId="34AE3A31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7010722" w14:textId="77777777" w:rsidR="00BC7494" w:rsidRPr="00A8721C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35D9A48" w14:textId="57CA3880" w:rsidR="00135B83" w:rsidRPr="00A8721C" w:rsidRDefault="00135B8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lastRenderedPageBreak/>
        <w:t>Sekian.</w:t>
      </w:r>
    </w:p>
    <w:p w14:paraId="03E67A45" w14:textId="3BED4E88" w:rsidR="00135B83" w:rsidRPr="00A8721C" w:rsidRDefault="00135B8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9EA8A5B" w14:textId="56DB63E1" w:rsidR="00135B83" w:rsidRPr="00A8721C" w:rsidRDefault="00135B8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9939DDC" w14:textId="63487051" w:rsidR="006C206A" w:rsidRPr="00A8721C" w:rsidRDefault="006C206A" w:rsidP="00A8721C">
      <w:pPr>
        <w:spacing w:after="0" w:line="276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‘CEKAP, AKAUNTIBIL</w:t>
      </w:r>
      <w:r w:rsidR="00707C9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I</w:t>
      </w:r>
      <w:r w:rsidRPr="00A8721C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TI, TELUS’</w:t>
      </w:r>
    </w:p>
    <w:p w14:paraId="4FC471A1" w14:textId="77777777" w:rsidR="006C206A" w:rsidRPr="00A8721C" w:rsidRDefault="006C206A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3EF0C66" w14:textId="700D7813" w:rsidR="00135B83" w:rsidRPr="00A8721C" w:rsidRDefault="00135B8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Yang benar, </w:t>
      </w:r>
    </w:p>
    <w:p w14:paraId="72FA28AE" w14:textId="01F78949" w:rsidR="00135B83" w:rsidRPr="00A8721C" w:rsidRDefault="00135B8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05A628E" w14:textId="71BF41F0" w:rsidR="00135B83" w:rsidRPr="00A8721C" w:rsidRDefault="00135B8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1519537" w14:textId="41D630BA" w:rsidR="005C66CF" w:rsidRPr="00A8721C" w:rsidRDefault="005C66CF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1EEC47F" w14:textId="2FF50797" w:rsidR="00135B83" w:rsidRPr="00A8721C" w:rsidRDefault="00135B8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6310252" w14:textId="79800BEF" w:rsidR="00135B83" w:rsidRPr="00A8721C" w:rsidRDefault="00135B8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>(YEOH SOON HIN)</w:t>
      </w:r>
    </w:p>
    <w:p w14:paraId="4056D3B3" w14:textId="0D469E04" w:rsidR="00135B83" w:rsidRPr="00A8721C" w:rsidRDefault="00135B8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Ahli Majlis Mesyuarat (EXCO) Kerajaan Negeri Pulau Pinang </w:t>
      </w:r>
    </w:p>
    <w:p w14:paraId="6928BDB7" w14:textId="1A932339" w:rsidR="00135B83" w:rsidRPr="00A8721C" w:rsidRDefault="00135B83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>Jawatankuasa Pelancongan dan Ekonomi Kreati</w:t>
      </w:r>
      <w:r w:rsidR="00491C38"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>f (PETACE)</w:t>
      </w:r>
    </w:p>
    <w:bookmarkEnd w:id="0"/>
    <w:p w14:paraId="43B217A6" w14:textId="16589E72" w:rsidR="00B4438B" w:rsidRPr="00A8721C" w:rsidRDefault="00491C38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</w:p>
    <w:p w14:paraId="23527F16" w14:textId="77777777" w:rsidR="00AE3649" w:rsidRPr="00A8721C" w:rsidRDefault="00AE3649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F27F7DC" w14:textId="5D7B9A56" w:rsidR="00B4438B" w:rsidRDefault="00B4438B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9DCC02A" w14:textId="54C4ECD0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1BDD46F" w14:textId="0A8B7D3F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45081FA" w14:textId="3F970E1D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1055484" w14:textId="64880798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1984289" w14:textId="593D6652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38B4EDA" w14:textId="325CCCB9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D26B2A5" w14:textId="40A02AD3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B97B40C" w14:textId="65E31091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2FF6D35" w14:textId="2C0D5EA0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7F3E7D6" w14:textId="0311A9B4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7A81144" w14:textId="65AB445B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66A420E" w14:textId="6574FB9C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3E5787F" w14:textId="254C7E66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299D5DE" w14:textId="62AE4BB6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39B6973" w14:textId="0C293394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3AC5D3B" w14:textId="26815735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AFB5DA0" w14:textId="2843A702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66AB013" w14:textId="05F19329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FA73F99" w14:textId="6E3F90CB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7A2AF23" w14:textId="5725A110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9A0CA5D" w14:textId="08802CAD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83EA8FD" w14:textId="56E5B7F8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5CF7890" w14:textId="4351137D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86580D3" w14:textId="090BCD09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4C59675" w14:textId="4B29C538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C7FD076" w14:textId="6E6CED8C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3E1F3EA" w14:textId="6E57531D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71C6A16" w14:textId="081E8CDC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70E969C" w14:textId="25B4AB7A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F2321C4" w14:textId="21D329C2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CF5AAE1" w14:textId="37A94471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3B3808F" w14:textId="4857E22A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E8C349B" w14:textId="13CB05DD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EACA3F5" w14:textId="701AE271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26DED61" w14:textId="5E388478" w:rsidR="00BC7494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5FE9854" w14:textId="77777777" w:rsidR="00BC7494" w:rsidRPr="00A8721C" w:rsidRDefault="00BC7494" w:rsidP="00A8721C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D578C5E" w14:textId="07AE8AFC" w:rsidR="004119EB" w:rsidRPr="00A8721C" w:rsidRDefault="004119EB" w:rsidP="00A8721C">
      <w:pPr>
        <w:spacing w:after="0" w:line="276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A8721C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lastRenderedPageBreak/>
        <w:t xml:space="preserve">LAMPIRAN </w:t>
      </w:r>
    </w:p>
    <w:p w14:paraId="44077278" w14:textId="53B44FF4" w:rsidR="00BC7494" w:rsidRDefault="00BC7494" w:rsidP="00BC7494">
      <w:pPr>
        <w:spacing w:after="0"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Gambaran lokasi, konsep dan saiz seni lukisan jalanan adalah seperti berikut: </w:t>
      </w:r>
    </w:p>
    <w:p w14:paraId="476C3335" w14:textId="77777777" w:rsidR="00BC7494" w:rsidRPr="004119EB" w:rsidRDefault="00BC7494" w:rsidP="00BC7494">
      <w:pPr>
        <w:spacing w:after="0"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</w:p>
    <w:p w14:paraId="0D0475BE" w14:textId="2C5C9F76" w:rsidR="00BC7494" w:rsidRPr="00A15ED8" w:rsidRDefault="00BC7494" w:rsidP="00BC749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Pondok telefon di Jalan Medan Angsana 1 berdekatan dengan Padang Pasar Malam Farlim (Telekom Malaysia)</w:t>
      </w:r>
    </w:p>
    <w:p w14:paraId="7E730831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A197695" wp14:editId="5105C27C">
            <wp:extent cx="4535786" cy="1724336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461" t="35911" r="28453" b="31485"/>
                    <a:stretch/>
                  </pic:blipFill>
                  <pic:spPr bwMode="auto">
                    <a:xfrm>
                      <a:off x="0" y="0"/>
                      <a:ext cx="4586400" cy="1743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0E4AA5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E216D0" wp14:editId="48CA8208">
            <wp:simplePos x="0" y="0"/>
            <wp:positionH relativeFrom="column">
              <wp:posOffset>679010</wp:posOffset>
            </wp:positionH>
            <wp:positionV relativeFrom="paragraph">
              <wp:posOffset>105039</wp:posOffset>
            </wp:positionV>
            <wp:extent cx="3069125" cy="1681195"/>
            <wp:effectExtent l="0" t="0" r="0" b="0"/>
            <wp:wrapNone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50"/>
                    <a:stretch/>
                  </pic:blipFill>
                  <pic:spPr bwMode="auto">
                    <a:xfrm>
                      <a:off x="0" y="0"/>
                      <a:ext cx="3096887" cy="169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265BF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5162700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DE32A4E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EDABD1E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895E604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9A5F12F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E2267B8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8F20146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7277E9F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1316956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FA2DE55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63857C4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68C8248" w14:textId="77777777" w:rsidR="00BC7494" w:rsidRDefault="00BC7494" w:rsidP="00953416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A8B5ED2" w14:textId="79BF3DC2" w:rsidR="00BC7494" w:rsidRPr="00A15ED8" w:rsidRDefault="00953416" w:rsidP="00953416">
      <w:pPr>
        <w:pStyle w:val="ListParagraph"/>
        <w:numPr>
          <w:ilvl w:val="0"/>
          <w:numId w:val="12"/>
        </w:numPr>
        <w:spacing w:after="0" w:line="240" w:lineRule="auto"/>
        <w:ind w:right="-1039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A15ED8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 </w:t>
      </w:r>
      <w:r w:rsidR="00BC7494"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Pondok telefon di Jalan Angsana berdekatan dengan Farmasi Bagan Jalan Angsana</w:t>
      </w:r>
      <w:r w:rsidR="00BC7494" w:rsidRPr="00A15ED8">
        <w:rPr>
          <w:rFonts w:ascii="Arial" w:hAnsi="Arial" w:cs="Arial"/>
          <w:b/>
          <w:bCs/>
          <w:noProof/>
          <w:color w:val="202124"/>
          <w:sz w:val="20"/>
          <w:szCs w:val="20"/>
        </w:rPr>
        <w:t xml:space="preserve"> (Telekom Malaysia) </w:t>
      </w:r>
    </w:p>
    <w:p w14:paraId="375222C1" w14:textId="77779913" w:rsidR="00BC7494" w:rsidRDefault="00BC7494" w:rsidP="00953416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2A8D198" wp14:editId="6800718C">
            <wp:extent cx="3983355" cy="1880501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341" t="31679" r="29067" b="26357"/>
                    <a:stretch/>
                  </pic:blipFill>
                  <pic:spPr bwMode="auto">
                    <a:xfrm>
                      <a:off x="0" y="0"/>
                      <a:ext cx="3983355" cy="1880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801B8" w14:textId="24183C90" w:rsidR="00BC7494" w:rsidRPr="00953416" w:rsidRDefault="00953416" w:rsidP="00953416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202124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1B4EEEF" wp14:editId="06113CC3">
            <wp:simplePos x="0" y="0"/>
            <wp:positionH relativeFrom="column">
              <wp:posOffset>1040318</wp:posOffset>
            </wp:positionH>
            <wp:positionV relativeFrom="paragraph">
              <wp:posOffset>183515</wp:posOffset>
            </wp:positionV>
            <wp:extent cx="2933065" cy="1858645"/>
            <wp:effectExtent l="0" t="0" r="635" b="8255"/>
            <wp:wrapTopAndBottom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97" r="7315"/>
                    <a:stretch/>
                  </pic:blipFill>
                  <pic:spPr bwMode="auto">
                    <a:xfrm>
                      <a:off x="0" y="0"/>
                      <a:ext cx="293306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69757" w14:textId="50FA159C" w:rsidR="00953416" w:rsidRPr="00A15ED8" w:rsidRDefault="00953416" w:rsidP="00953416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lastRenderedPageBreak/>
        <w:t xml:space="preserve">Tangga laluan pejalan kaki di Jalan Medan Angsana 1 berdekatan dengan Padang Pasar Malam Farlim  </w:t>
      </w:r>
    </w:p>
    <w:p w14:paraId="48AF1DE7" w14:textId="6D4B6E13" w:rsidR="00BC7494" w:rsidRDefault="00BC7494" w:rsidP="00351ACC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19B795F" wp14:editId="45DE47C7">
            <wp:extent cx="4010685" cy="18731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213" t="34058" r="25743" b="29480"/>
                    <a:stretch/>
                  </pic:blipFill>
                  <pic:spPr bwMode="auto">
                    <a:xfrm>
                      <a:off x="0" y="0"/>
                      <a:ext cx="4029275" cy="1881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3416">
        <w:rPr>
          <w:rFonts w:ascii="Arial" w:hAnsi="Arial" w:cs="Arial"/>
          <w:noProof/>
          <w:color w:val="202124"/>
          <w:sz w:val="20"/>
          <w:szCs w:val="20"/>
          <w:shd w:val="clear" w:color="auto" w:fill="FFFFFF"/>
        </w:rPr>
        <w:drawing>
          <wp:inline distT="0" distB="0" distL="0" distR="0" wp14:anchorId="01CAB722" wp14:editId="58E039F0">
            <wp:extent cx="2815628" cy="1539599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12"/>
                    <a:stretch/>
                  </pic:blipFill>
                  <pic:spPr bwMode="auto">
                    <a:xfrm>
                      <a:off x="0" y="0"/>
                      <a:ext cx="2845741" cy="155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449E0" w14:textId="77777777" w:rsidR="00BC7494" w:rsidRDefault="00BC7494" w:rsidP="00BC7494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EFD42F0" w14:textId="63629DE7" w:rsidR="00BC7494" w:rsidRPr="00A15ED8" w:rsidRDefault="00BC7494" w:rsidP="00BC7494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bookmarkStart w:id="4" w:name="_Hlk67412810"/>
      <w:r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‘Feeder pillar’ di Jalan Medan Angsana 1 berdekatan dengan </w:t>
      </w:r>
      <w:r w:rsidR="000834B0"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Gimnasium </w:t>
      </w:r>
      <w:r w:rsidR="00E91DC1"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‘</w:t>
      </w:r>
      <w:r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Grand Fitness</w:t>
      </w:r>
      <w:r w:rsidR="00E91DC1"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’</w:t>
      </w:r>
      <w:r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Farlim </w:t>
      </w:r>
      <w:r w:rsidR="000834B0"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(TNB)</w:t>
      </w:r>
    </w:p>
    <w:bookmarkEnd w:id="4"/>
    <w:p w14:paraId="2C1BCFA2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69372A6" wp14:editId="32298F40">
            <wp:extent cx="4309279" cy="2137851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9056" t="32075" r="38289" b="36181"/>
                    <a:stretch/>
                  </pic:blipFill>
                  <pic:spPr bwMode="auto">
                    <a:xfrm>
                      <a:off x="0" y="0"/>
                      <a:ext cx="4396027" cy="2180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94DB2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4268952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202124"/>
          <w:sz w:val="20"/>
          <w:szCs w:val="20"/>
          <w:shd w:val="clear" w:color="auto" w:fill="FFFFFF"/>
        </w:rPr>
        <w:drawing>
          <wp:inline distT="0" distB="0" distL="0" distR="0" wp14:anchorId="1E46F6B1" wp14:editId="2A475E2B">
            <wp:extent cx="3602906" cy="1855961"/>
            <wp:effectExtent l="0" t="0" r="0" b="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662" cy="188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ED898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0CEA344" w14:textId="77777777" w:rsidR="00953416" w:rsidRDefault="00953416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80BF559" w14:textId="77777777" w:rsidR="00BC7494" w:rsidRPr="00A15ED8" w:rsidRDefault="00BC7494" w:rsidP="00BC7494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lastRenderedPageBreak/>
        <w:t>‘Feeder pillar’ di Jalan Angsana berdekatan dengan 7-Eleven (TNB)</w:t>
      </w:r>
    </w:p>
    <w:p w14:paraId="3DFD835A" w14:textId="77777777" w:rsidR="00BC7494" w:rsidRDefault="00BC7494" w:rsidP="00BC7494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2B34B3D" wp14:editId="27998EF3">
            <wp:extent cx="4182701" cy="2280035"/>
            <wp:effectExtent l="0" t="0" r="889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8842" t="33851" r="39429" b="32026"/>
                    <a:stretch/>
                  </pic:blipFill>
                  <pic:spPr bwMode="auto">
                    <a:xfrm>
                      <a:off x="0" y="0"/>
                      <a:ext cx="4205509" cy="2292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CC9DBB" w14:textId="49155F74" w:rsidR="00BC7494" w:rsidRPr="00542AE9" w:rsidRDefault="00BC7494" w:rsidP="00953416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noProof/>
          <w:sz w:val="20"/>
        </w:rPr>
        <w:drawing>
          <wp:inline distT="0" distB="0" distL="0" distR="0" wp14:anchorId="223FFB99" wp14:editId="476EB416">
            <wp:extent cx="3349782" cy="1854217"/>
            <wp:effectExtent l="0" t="0" r="3175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 rotWithShape="1">
                    <a:blip r:embed="rId15" cstate="print"/>
                    <a:srcRect l="32022"/>
                    <a:stretch/>
                  </pic:blipFill>
                  <pic:spPr bwMode="auto">
                    <a:xfrm>
                      <a:off x="0" y="0"/>
                      <a:ext cx="3378277" cy="1869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77FA8" w14:textId="77777777" w:rsidR="00BC7494" w:rsidRPr="00A15ED8" w:rsidRDefault="00BC7494" w:rsidP="00BC7494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Taman permainan kanak-kanak di Jalan Medan Angsana 1 berdekatan dengan Padang Pasar Malam Farlim </w:t>
      </w:r>
    </w:p>
    <w:p w14:paraId="01173A11" w14:textId="58F452CF" w:rsidR="00953416" w:rsidRDefault="00BC7494" w:rsidP="00351ACC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9659F1C" wp14:editId="36D06309">
            <wp:extent cx="4314164" cy="1955548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1723" t="30933" r="34344" b="35918"/>
                    <a:stretch/>
                  </pic:blipFill>
                  <pic:spPr bwMode="auto">
                    <a:xfrm>
                      <a:off x="0" y="0"/>
                      <a:ext cx="4356077" cy="1974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02124"/>
          <w:sz w:val="20"/>
          <w:szCs w:val="20"/>
          <w:shd w:val="clear" w:color="auto" w:fill="FFFFFF"/>
        </w:rPr>
        <w:drawing>
          <wp:inline distT="0" distB="0" distL="0" distR="0" wp14:anchorId="1EAF6939" wp14:editId="329A5189">
            <wp:extent cx="3679066" cy="175637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662" cy="1778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19AA77" w14:textId="77777777" w:rsidR="00351ACC" w:rsidRPr="00542AE9" w:rsidRDefault="00351ACC" w:rsidP="00351ACC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0F515D3" w14:textId="77777777" w:rsidR="00953416" w:rsidRPr="00A15ED8" w:rsidRDefault="00953416" w:rsidP="00953416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lastRenderedPageBreak/>
        <w:t xml:space="preserve">Saliran air MBPP di Jalan Angsana berdekatan kedai Pusat Kecantikan Wei Wei </w:t>
      </w:r>
    </w:p>
    <w:p w14:paraId="71211794" w14:textId="77777777" w:rsidR="00BC7494" w:rsidRDefault="00BC7494" w:rsidP="00BC7494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B0F534A" wp14:editId="65FAF255">
            <wp:extent cx="5219700" cy="225702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1727" t="36083" r="24894" b="29293"/>
                    <a:stretch/>
                  </pic:blipFill>
                  <pic:spPr bwMode="auto">
                    <a:xfrm>
                      <a:off x="0" y="0"/>
                      <a:ext cx="5236362" cy="2264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84BEA" w14:textId="178C5A33" w:rsidR="00BC7494" w:rsidRPr="00542AE9" w:rsidRDefault="00BC7494" w:rsidP="00953416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noProof/>
          <w:sz w:val="20"/>
        </w:rPr>
        <w:drawing>
          <wp:inline distT="0" distB="0" distL="0" distR="0" wp14:anchorId="672F8669" wp14:editId="25445AB0">
            <wp:extent cx="4235850" cy="2349500"/>
            <wp:effectExtent l="0" t="0" r="0" b="0"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 rotWithShape="1">
                    <a:blip r:embed="rId19" cstate="print"/>
                    <a:srcRect l="38783" r="8356"/>
                    <a:stretch/>
                  </pic:blipFill>
                  <pic:spPr bwMode="auto">
                    <a:xfrm>
                      <a:off x="0" y="0"/>
                      <a:ext cx="4272259" cy="2369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5D8389" w14:textId="77777777" w:rsidR="00953416" w:rsidRPr="00A15ED8" w:rsidRDefault="00953416" w:rsidP="00953416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Laluan pejalan kaki dari simpang Jalan Medan Angsana ke Jalan Angsana berdekatan dengan Kafe Sheng Yuen </w:t>
      </w:r>
    </w:p>
    <w:p w14:paraId="19ABEBAC" w14:textId="42BB4370" w:rsidR="00BC7494" w:rsidRDefault="00BC7494" w:rsidP="00953416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noProof/>
        </w:rPr>
        <w:drawing>
          <wp:inline distT="0" distB="0" distL="0" distR="0" wp14:anchorId="4A57E508" wp14:editId="00AB3274">
            <wp:extent cx="4173648" cy="245884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2337" t="32222" r="35570" b="30579"/>
                    <a:stretch/>
                  </pic:blipFill>
                  <pic:spPr bwMode="auto">
                    <a:xfrm>
                      <a:off x="0" y="0"/>
                      <a:ext cx="4218523" cy="2485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16FB7A" w14:textId="7DBA49D0" w:rsidR="00953416" w:rsidRDefault="00953416" w:rsidP="00BC7494">
      <w:pPr>
        <w:spacing w:line="240" w:lineRule="auto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EAEB03D" w14:textId="3EAC01C8" w:rsidR="00953416" w:rsidRDefault="00953416" w:rsidP="00BC7494">
      <w:pPr>
        <w:spacing w:line="240" w:lineRule="auto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B3376DC" w14:textId="75192675" w:rsidR="00953416" w:rsidRDefault="00953416" w:rsidP="00BC7494">
      <w:pPr>
        <w:spacing w:line="240" w:lineRule="auto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0E554D5" w14:textId="77777777" w:rsidR="00351ACC" w:rsidRPr="00CA01B0" w:rsidRDefault="00351ACC" w:rsidP="00BC7494">
      <w:pPr>
        <w:spacing w:line="240" w:lineRule="auto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2CACA80" w14:textId="77777777" w:rsidR="00953416" w:rsidRPr="00A15ED8" w:rsidRDefault="00953416" w:rsidP="00953416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lastRenderedPageBreak/>
        <w:t xml:space="preserve">Kotak suis di dalam Kompleks Makanan Medan Angsana  </w:t>
      </w:r>
    </w:p>
    <w:p w14:paraId="1EF29DB7" w14:textId="3B505A06" w:rsidR="00BC7494" w:rsidRPr="00542AE9" w:rsidRDefault="00BC7494" w:rsidP="00953416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5A65CF6" wp14:editId="3D7E688B">
            <wp:extent cx="3902044" cy="2029827"/>
            <wp:effectExtent l="0" t="0" r="381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2340" t="31123" r="23176" b="26361"/>
                    <a:stretch/>
                  </pic:blipFill>
                  <pic:spPr bwMode="auto">
                    <a:xfrm>
                      <a:off x="0" y="0"/>
                      <a:ext cx="3933438" cy="2046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drawing>
          <wp:inline distT="0" distB="0" distL="0" distR="0" wp14:anchorId="61CD25F4" wp14:editId="4378E5A9">
            <wp:extent cx="2516863" cy="1631869"/>
            <wp:effectExtent l="0" t="0" r="0" b="6985"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 rotWithShape="1">
                    <a:blip r:embed="rId22" cstate="print"/>
                    <a:srcRect l="28585" r="14239"/>
                    <a:stretch/>
                  </pic:blipFill>
                  <pic:spPr bwMode="auto">
                    <a:xfrm>
                      <a:off x="0" y="0"/>
                      <a:ext cx="2538180" cy="1645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7522D" w14:textId="77777777" w:rsidR="00953416" w:rsidRPr="00A15ED8" w:rsidRDefault="00953416" w:rsidP="00953416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A15ED8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Dinding kuning di dalam Kompleks Makanan Medan Angsana </w:t>
      </w:r>
    </w:p>
    <w:p w14:paraId="7BCD84C6" w14:textId="77777777" w:rsidR="00BC7494" w:rsidRDefault="00BC7494" w:rsidP="00BC7494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B1510A6" wp14:editId="4D0FAF98">
            <wp:extent cx="4001631" cy="251737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2338" t="24857" r="33362" b="33338"/>
                    <a:stretch/>
                  </pic:blipFill>
                  <pic:spPr bwMode="auto">
                    <a:xfrm>
                      <a:off x="0" y="0"/>
                      <a:ext cx="4031070" cy="253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6BA42E" w14:textId="77777777" w:rsidR="00BC7494" w:rsidRPr="00542AE9" w:rsidRDefault="00BC7494" w:rsidP="00BC7494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noProof/>
          <w:sz w:val="20"/>
        </w:rPr>
        <w:drawing>
          <wp:inline distT="0" distB="0" distL="0" distR="0" wp14:anchorId="62187AF9" wp14:editId="0B49053C">
            <wp:extent cx="2429620" cy="1575303"/>
            <wp:effectExtent l="0" t="0" r="0" b="6350"/>
            <wp:docPr id="10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 rotWithShape="1">
                    <a:blip r:embed="rId22" cstate="print"/>
                    <a:srcRect l="28585" r="14239"/>
                    <a:stretch/>
                  </pic:blipFill>
                  <pic:spPr bwMode="auto">
                    <a:xfrm>
                      <a:off x="0" y="0"/>
                      <a:ext cx="2456183" cy="159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86431E" w14:textId="77777777" w:rsidR="00BC7494" w:rsidRPr="00542AE9" w:rsidRDefault="00BC7494" w:rsidP="00BC7494">
      <w:pPr>
        <w:spacing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**Sila ambil maklum bahawa gambar- gambar diatas adalah hanya ilustrasi sahaja dan bukan dalam skala sebenar.</w:t>
      </w:r>
    </w:p>
    <w:p w14:paraId="1B33073F" w14:textId="77777777" w:rsidR="00542AE9" w:rsidRPr="00953416" w:rsidRDefault="00542AE9" w:rsidP="0095341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542AE9" w:rsidRPr="009534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66D69"/>
    <w:multiLevelType w:val="hybridMultilevel"/>
    <w:tmpl w:val="A2B68DEA"/>
    <w:lvl w:ilvl="0" w:tplc="4409001B">
      <w:start w:val="1"/>
      <w:numFmt w:val="lowerRoman"/>
      <w:lvlText w:val="%1."/>
      <w:lvlJc w:val="right"/>
      <w:pPr>
        <w:ind w:left="780" w:hanging="360"/>
      </w:p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1387AB9"/>
    <w:multiLevelType w:val="hybridMultilevel"/>
    <w:tmpl w:val="A2B68DEA"/>
    <w:lvl w:ilvl="0" w:tplc="4409001B">
      <w:start w:val="1"/>
      <w:numFmt w:val="lowerRoman"/>
      <w:lvlText w:val="%1."/>
      <w:lvlJc w:val="right"/>
      <w:pPr>
        <w:ind w:left="780" w:hanging="360"/>
      </w:p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2187DDF"/>
    <w:multiLevelType w:val="hybridMultilevel"/>
    <w:tmpl w:val="A2B68DEA"/>
    <w:lvl w:ilvl="0" w:tplc="4409001B">
      <w:start w:val="1"/>
      <w:numFmt w:val="lowerRoman"/>
      <w:lvlText w:val="%1."/>
      <w:lvlJc w:val="right"/>
      <w:pPr>
        <w:ind w:left="780" w:hanging="360"/>
      </w:p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4F316A6"/>
    <w:multiLevelType w:val="hybridMultilevel"/>
    <w:tmpl w:val="EF04F6E0"/>
    <w:lvl w:ilvl="0" w:tplc="3F9E0D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761D7"/>
    <w:multiLevelType w:val="hybridMultilevel"/>
    <w:tmpl w:val="A2B68DEA"/>
    <w:lvl w:ilvl="0" w:tplc="4409001B">
      <w:start w:val="1"/>
      <w:numFmt w:val="lowerRoman"/>
      <w:lvlText w:val="%1."/>
      <w:lvlJc w:val="right"/>
      <w:pPr>
        <w:ind w:left="780" w:hanging="360"/>
      </w:p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B4801A5"/>
    <w:multiLevelType w:val="hybridMultilevel"/>
    <w:tmpl w:val="A2B68DEA"/>
    <w:lvl w:ilvl="0" w:tplc="4409001B">
      <w:start w:val="1"/>
      <w:numFmt w:val="lowerRoman"/>
      <w:lvlText w:val="%1."/>
      <w:lvlJc w:val="right"/>
      <w:pPr>
        <w:ind w:left="780" w:hanging="360"/>
      </w:p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4082587"/>
    <w:multiLevelType w:val="hybridMultilevel"/>
    <w:tmpl w:val="48E016A6"/>
    <w:lvl w:ilvl="0" w:tplc="3F9E0D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5459E"/>
    <w:multiLevelType w:val="hybridMultilevel"/>
    <w:tmpl w:val="2EC467C6"/>
    <w:lvl w:ilvl="0" w:tplc="4409001B">
      <w:start w:val="1"/>
      <w:numFmt w:val="lowerRoman"/>
      <w:lvlText w:val="%1."/>
      <w:lvlJc w:val="right"/>
      <w:pPr>
        <w:ind w:left="780" w:hanging="360"/>
      </w:p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8400C46"/>
    <w:multiLevelType w:val="hybridMultilevel"/>
    <w:tmpl w:val="BD641D9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27870"/>
    <w:multiLevelType w:val="hybridMultilevel"/>
    <w:tmpl w:val="A2B68DEA"/>
    <w:lvl w:ilvl="0" w:tplc="4409001B">
      <w:start w:val="1"/>
      <w:numFmt w:val="lowerRoman"/>
      <w:lvlText w:val="%1."/>
      <w:lvlJc w:val="right"/>
      <w:pPr>
        <w:ind w:left="780" w:hanging="360"/>
      </w:p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74069A2"/>
    <w:multiLevelType w:val="hybridMultilevel"/>
    <w:tmpl w:val="F376929E"/>
    <w:lvl w:ilvl="0" w:tplc="3F9E0D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D0950"/>
    <w:multiLevelType w:val="hybridMultilevel"/>
    <w:tmpl w:val="3D8ECCFC"/>
    <w:lvl w:ilvl="0" w:tplc="3F9E0D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C7EDD"/>
    <w:multiLevelType w:val="hybridMultilevel"/>
    <w:tmpl w:val="3796F7DC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348E5"/>
    <w:multiLevelType w:val="hybridMultilevel"/>
    <w:tmpl w:val="A2B68DEA"/>
    <w:lvl w:ilvl="0" w:tplc="4409001B">
      <w:start w:val="1"/>
      <w:numFmt w:val="lowerRoman"/>
      <w:lvlText w:val="%1."/>
      <w:lvlJc w:val="right"/>
      <w:pPr>
        <w:ind w:left="780" w:hanging="360"/>
      </w:p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DCF4417"/>
    <w:multiLevelType w:val="hybridMultilevel"/>
    <w:tmpl w:val="090A0F94"/>
    <w:lvl w:ilvl="0" w:tplc="3F9E0D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056BD"/>
    <w:multiLevelType w:val="hybridMultilevel"/>
    <w:tmpl w:val="C62C2AB4"/>
    <w:lvl w:ilvl="0" w:tplc="4409001B">
      <w:start w:val="1"/>
      <w:numFmt w:val="lowerRoman"/>
      <w:lvlText w:val="%1."/>
      <w:lvlJc w:val="right"/>
      <w:pPr>
        <w:ind w:left="780" w:hanging="360"/>
      </w:p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9421214"/>
    <w:multiLevelType w:val="hybridMultilevel"/>
    <w:tmpl w:val="3958476A"/>
    <w:lvl w:ilvl="0" w:tplc="3F9E0D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B4CC4"/>
    <w:multiLevelType w:val="hybridMultilevel"/>
    <w:tmpl w:val="A2B68DEA"/>
    <w:lvl w:ilvl="0" w:tplc="4409001B">
      <w:start w:val="1"/>
      <w:numFmt w:val="lowerRoman"/>
      <w:lvlText w:val="%1."/>
      <w:lvlJc w:val="right"/>
      <w:pPr>
        <w:ind w:left="780" w:hanging="360"/>
      </w:p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28264AC"/>
    <w:multiLevelType w:val="hybridMultilevel"/>
    <w:tmpl w:val="73D2CBF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146F1"/>
    <w:multiLevelType w:val="hybridMultilevel"/>
    <w:tmpl w:val="851AD546"/>
    <w:lvl w:ilvl="0" w:tplc="3F9E0D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845BF"/>
    <w:multiLevelType w:val="hybridMultilevel"/>
    <w:tmpl w:val="A2B68DEA"/>
    <w:lvl w:ilvl="0" w:tplc="4409001B">
      <w:start w:val="1"/>
      <w:numFmt w:val="lowerRoman"/>
      <w:lvlText w:val="%1."/>
      <w:lvlJc w:val="right"/>
      <w:pPr>
        <w:ind w:left="780" w:hanging="360"/>
      </w:p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8"/>
  </w:num>
  <w:num w:numId="2">
    <w:abstractNumId w:val="12"/>
  </w:num>
  <w:num w:numId="3">
    <w:abstractNumId w:val="16"/>
  </w:num>
  <w:num w:numId="4">
    <w:abstractNumId w:val="3"/>
  </w:num>
  <w:num w:numId="5">
    <w:abstractNumId w:val="6"/>
  </w:num>
  <w:num w:numId="6">
    <w:abstractNumId w:val="5"/>
  </w:num>
  <w:num w:numId="7">
    <w:abstractNumId w:val="13"/>
  </w:num>
  <w:num w:numId="8">
    <w:abstractNumId w:val="19"/>
  </w:num>
  <w:num w:numId="9">
    <w:abstractNumId w:val="10"/>
  </w:num>
  <w:num w:numId="10">
    <w:abstractNumId w:val="15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14"/>
  </w:num>
  <w:num w:numId="16">
    <w:abstractNumId w:val="20"/>
  </w:num>
  <w:num w:numId="17">
    <w:abstractNumId w:val="9"/>
  </w:num>
  <w:num w:numId="18">
    <w:abstractNumId w:val="17"/>
  </w:num>
  <w:num w:numId="19">
    <w:abstractNumId w:val="1"/>
  </w:num>
  <w:num w:numId="20">
    <w:abstractNumId w:val="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E33"/>
    <w:rsid w:val="00001841"/>
    <w:rsid w:val="000834B0"/>
    <w:rsid w:val="00135B83"/>
    <w:rsid w:val="001B31E9"/>
    <w:rsid w:val="001E3A2F"/>
    <w:rsid w:val="002009EF"/>
    <w:rsid w:val="00250073"/>
    <w:rsid w:val="00267DB6"/>
    <w:rsid w:val="002A7FA0"/>
    <w:rsid w:val="002C76DE"/>
    <w:rsid w:val="00351ACC"/>
    <w:rsid w:val="003F3913"/>
    <w:rsid w:val="004119EB"/>
    <w:rsid w:val="00491C38"/>
    <w:rsid w:val="004969F3"/>
    <w:rsid w:val="00542AE9"/>
    <w:rsid w:val="0057084F"/>
    <w:rsid w:val="005C66CF"/>
    <w:rsid w:val="00612706"/>
    <w:rsid w:val="006C206A"/>
    <w:rsid w:val="00707C93"/>
    <w:rsid w:val="007113B3"/>
    <w:rsid w:val="00723B18"/>
    <w:rsid w:val="00781C6F"/>
    <w:rsid w:val="007B71C8"/>
    <w:rsid w:val="008408A4"/>
    <w:rsid w:val="00880F8A"/>
    <w:rsid w:val="00947925"/>
    <w:rsid w:val="00953416"/>
    <w:rsid w:val="00A050DF"/>
    <w:rsid w:val="00A06AD0"/>
    <w:rsid w:val="00A15ED8"/>
    <w:rsid w:val="00A8721C"/>
    <w:rsid w:val="00AE3649"/>
    <w:rsid w:val="00B16189"/>
    <w:rsid w:val="00B4438B"/>
    <w:rsid w:val="00B63E33"/>
    <w:rsid w:val="00B71772"/>
    <w:rsid w:val="00B869C6"/>
    <w:rsid w:val="00BA7580"/>
    <w:rsid w:val="00BC7494"/>
    <w:rsid w:val="00C35DE0"/>
    <w:rsid w:val="00CA01B0"/>
    <w:rsid w:val="00CE1316"/>
    <w:rsid w:val="00D7302D"/>
    <w:rsid w:val="00D74D8B"/>
    <w:rsid w:val="00DB2A4C"/>
    <w:rsid w:val="00DD63BC"/>
    <w:rsid w:val="00E32487"/>
    <w:rsid w:val="00E44D33"/>
    <w:rsid w:val="00E91DC1"/>
    <w:rsid w:val="00EA453F"/>
    <w:rsid w:val="00EC0E1F"/>
    <w:rsid w:val="00F06588"/>
    <w:rsid w:val="00F86347"/>
    <w:rsid w:val="00FD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AFC9D"/>
  <w15:chartTrackingRefBased/>
  <w15:docId w15:val="{735CA75E-907A-4CA6-AD41-4CB02EC9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64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63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5B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1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hyperlink" Target="mailto:sarah@penangglobaltourism.com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7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 Sheikh Zakir</dc:creator>
  <cp:keywords/>
  <dc:description/>
  <cp:lastModifiedBy>Siti Sarah Sofiyah Sheikh Zakir</cp:lastModifiedBy>
  <cp:revision>25</cp:revision>
  <dcterms:created xsi:type="dcterms:W3CDTF">2021-03-22T01:37:00Z</dcterms:created>
  <dcterms:modified xsi:type="dcterms:W3CDTF">2021-03-24T00:39:00Z</dcterms:modified>
</cp:coreProperties>
</file>